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0"/>
        <w:rPr>
          <w:rFonts w:ascii="Liberation Serif" w:hAnsi="Liberation Serif" w:cs="Times New Roman" w:eastAsia="Calibri"/>
          <w:b/>
          <w:sz w:val="24"/>
          <w:szCs w:val="24"/>
        </w:rPr>
      </w:pPr>
      <w:r>
        <w:rPr>
          <w:rFonts w:ascii="Liberation Serif" w:hAnsi="Liberation Serif" w:cs="Times New Roman" w:eastAsia="Times New Roman"/>
          <w:sz w:val="24"/>
          <w:szCs w:val="24"/>
          <w:lang w:eastAsia="ru-RU"/>
        </w:rPr>
      </w:r>
      <w:r/>
    </w:p>
    <w:p>
      <w:pPr>
        <w:jc w:val="center"/>
        <w:spacing w:after="0"/>
        <w:rPr>
          <w:rFonts w:ascii="Liberation Serif" w:hAnsi="Liberation Serif" w:cs="Times New Roman" w:eastAsia="Calibri"/>
          <w:b/>
          <w:sz w:val="24"/>
          <w:szCs w:val="24"/>
        </w:rPr>
      </w:pPr>
      <w:r>
        <w:rPr>
          <w:rFonts w:ascii="Liberation Serif" w:hAnsi="Liberation Serif" w:cs="Times New Roman" w:eastAsia="Calibri"/>
          <w:b/>
          <w:sz w:val="24"/>
          <w:szCs w:val="24"/>
        </w:rPr>
        <w:t xml:space="preserve">Аннотация к рабочей программе по предмету «Биология»</w:t>
      </w:r>
      <w:r/>
    </w:p>
    <w:p>
      <w:pPr>
        <w:jc w:val="center"/>
        <w:spacing w:after="0"/>
        <w:rPr>
          <w:rFonts w:ascii="Liberation Serif" w:hAnsi="Liberation Serif" w:cs="Times New Roman" w:eastAsia="Calibri"/>
          <w:b/>
          <w:sz w:val="24"/>
          <w:szCs w:val="24"/>
        </w:rPr>
      </w:pPr>
      <w:r>
        <w:rPr>
          <w:rFonts w:ascii="Liberation Serif" w:hAnsi="Liberation Serif" w:cs="Times New Roman" w:eastAsia="Calibri"/>
          <w:b/>
          <w:sz w:val="24"/>
          <w:szCs w:val="24"/>
        </w:rPr>
      </w:r>
      <w:r/>
    </w:p>
    <w:p>
      <w:pPr>
        <w:pStyle w:val="730"/>
        <w:ind w:left="360" w:firstLine="348"/>
        <w:spacing w:after="0"/>
        <w:rPr>
          <w:rFonts w:ascii="Liberation Serif" w:hAnsi="Liberation Serif" w:cs="Times New Roman" w:eastAsia="Calibri"/>
          <w:b/>
          <w:color w:val="000000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Рабочая </w:t>
      </w:r>
      <w:r>
        <w:rPr>
          <w:rFonts w:ascii="Liberation Serif" w:hAnsi="Liberation Serif" w:cs="Times New Roman" w:eastAsia="Calibri"/>
          <w:sz w:val="24"/>
          <w:szCs w:val="24"/>
        </w:rPr>
        <w:t xml:space="preserve">учебная </w:t>
      </w:r>
      <w:r>
        <w:rPr>
          <w:rFonts w:ascii="Liberation Serif" w:hAnsi="Liberation Serif" w:cs="Times New Roman" w:eastAsia="Calibri"/>
          <w:sz w:val="24"/>
          <w:szCs w:val="24"/>
        </w:rPr>
        <w:t xml:space="preserve">программа </w:t>
      </w:r>
      <w:r>
        <w:rPr>
          <w:rFonts w:ascii="Liberation Serif" w:hAnsi="Liberation Serif" w:cs="Times New Roman" w:eastAsia="Calibri"/>
          <w:sz w:val="24"/>
          <w:szCs w:val="24"/>
        </w:rPr>
        <w:t xml:space="preserve">учебного предмета</w:t>
      </w:r>
      <w:r>
        <w:rPr>
          <w:rFonts w:ascii="Liberation Serif" w:hAnsi="Liberation Serif" w:cs="Times New Roman" w:eastAsia="Calibri"/>
          <w:sz w:val="24"/>
          <w:szCs w:val="24"/>
        </w:rPr>
        <w:t xml:space="preserve"> </w:t>
      </w:r>
      <w:r>
        <w:rPr>
          <w:rFonts w:ascii="Liberation Serif" w:hAnsi="Liberation Serif" w:cs="Times New Roman" w:eastAsia="Calibri"/>
          <w:sz w:val="24"/>
          <w:szCs w:val="24"/>
        </w:rPr>
        <w:t xml:space="preserve">«Биология» для учащихся </w:t>
      </w:r>
      <w:r>
        <w:rPr>
          <w:rFonts w:ascii="Liberation Serif" w:hAnsi="Liberation Serif" w:cs="Times New Roman" w:eastAsia="Calibri"/>
          <w:color w:val="000000" w:themeColor="text1"/>
          <w:sz w:val="24"/>
          <w:szCs w:val="24"/>
        </w:rPr>
        <w:t xml:space="preserve">5 – 9 классов</w:t>
      </w:r>
      <w:r/>
    </w:p>
    <w:p>
      <w:pPr>
        <w:pStyle w:val="730"/>
        <w:ind w:left="360"/>
        <w:spacing w:after="0"/>
        <w:rPr>
          <w:rFonts w:ascii="Liberation Serif" w:hAnsi="Liberation Serif" w:cs="Times New Roman" w:eastAsia="Calibri"/>
          <w:b/>
          <w:sz w:val="24"/>
          <w:szCs w:val="24"/>
        </w:rPr>
      </w:pPr>
      <w:r>
        <w:rPr>
          <w:rFonts w:ascii="Liberation Serif" w:hAnsi="Liberation Serif" w:cs="Times New Roman" w:eastAsia="Times New Roman"/>
          <w:sz w:val="24"/>
          <w:szCs w:val="24"/>
        </w:rPr>
        <w:t xml:space="preserve">разработана</w:t>
      </w:r>
      <w:r>
        <w:rPr>
          <w:rFonts w:ascii="Liberation Serif" w:hAnsi="Liberation Serif" w:cs="Times New Roman" w:eastAsia="Times New Roman"/>
          <w:sz w:val="24"/>
          <w:szCs w:val="24"/>
        </w:rPr>
        <w:t xml:space="preserve"> на основании  следующих нормативно-правовых документов и материалов</w:t>
      </w:r>
      <w:r>
        <w:rPr>
          <w:rFonts w:ascii="Liberation Serif" w:hAnsi="Liberation Serif" w:cs="Times New Roman" w:eastAsia="Calibri"/>
          <w:sz w:val="24"/>
          <w:szCs w:val="24"/>
        </w:rPr>
        <w:t xml:space="preserve">:</w:t>
      </w:r>
      <w:r/>
    </w:p>
    <w:p>
      <w:pPr>
        <w:pStyle w:val="730"/>
        <w:numPr>
          <w:ilvl w:val="0"/>
          <w:numId w:val="27"/>
        </w:numPr>
        <w:ind w:left="426"/>
        <w:jc w:val="both"/>
        <w:spacing w:after="0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ф</w:t>
      </w:r>
      <w:r>
        <w:rPr>
          <w:rFonts w:ascii="Liberation Serif" w:hAnsi="Liberation Serif" w:cs="Times New Roman" w:eastAsia="Calibri"/>
          <w:sz w:val="24"/>
          <w:szCs w:val="24"/>
        </w:rPr>
        <w:t xml:space="preserve">едерального закона </w:t>
      </w:r>
      <w:r>
        <w:rPr>
          <w:rFonts w:ascii="Liberation Serif" w:hAnsi="Liberation Serif" w:cs="Times New Roman" w:eastAsia="Calibri"/>
          <w:sz w:val="24"/>
          <w:szCs w:val="24"/>
        </w:rPr>
        <w:t xml:space="preserve"> «Об образовании в Российской Федерации» от 29.12.2012 № 273-ФЗ</w:t>
      </w:r>
      <w:r>
        <w:rPr>
          <w:rFonts w:ascii="Liberation Serif" w:hAnsi="Liberation Serif" w:cs="Times New Roman" w:eastAsia="Calibri"/>
          <w:sz w:val="24"/>
          <w:szCs w:val="24"/>
        </w:rPr>
        <w:t xml:space="preserve"> (п.6 ст.28)</w:t>
      </w:r>
      <w:r>
        <w:rPr>
          <w:rFonts w:ascii="Liberation Serif" w:hAnsi="Liberation Serif" w:cs="Times New Roman" w:eastAsia="Calibri"/>
          <w:sz w:val="24"/>
          <w:szCs w:val="24"/>
        </w:rPr>
        <w:t xml:space="preserve">;</w:t>
      </w:r>
      <w:r/>
    </w:p>
    <w:p>
      <w:pPr>
        <w:pStyle w:val="730"/>
        <w:numPr>
          <w:ilvl w:val="0"/>
          <w:numId w:val="27"/>
        </w:numPr>
        <w:ind w:left="426"/>
        <w:jc w:val="both"/>
        <w:spacing w:after="0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ф</w:t>
      </w:r>
      <w:r>
        <w:rPr>
          <w:rFonts w:ascii="Liberation Serif" w:hAnsi="Liberation Serif" w:cs="Times New Roman" w:eastAsia="Calibri"/>
          <w:sz w:val="24"/>
          <w:szCs w:val="24"/>
        </w:rPr>
        <w:t xml:space="preserve">едерального государственного образовательного</w:t>
      </w:r>
      <w:r>
        <w:rPr>
          <w:rFonts w:ascii="Liberation Serif" w:hAnsi="Liberation Serif" w:cs="Times New Roman" w:eastAsia="Calibri"/>
          <w:sz w:val="24"/>
          <w:szCs w:val="24"/>
        </w:rPr>
        <w:t xml:space="preserve"> стандарт</w:t>
      </w:r>
      <w:r>
        <w:rPr>
          <w:rFonts w:ascii="Liberation Serif" w:hAnsi="Liberation Serif" w:cs="Times New Roman" w:eastAsia="Calibri"/>
          <w:sz w:val="24"/>
          <w:szCs w:val="24"/>
        </w:rPr>
        <w:t xml:space="preserve">а</w:t>
      </w:r>
      <w:r>
        <w:rPr>
          <w:rFonts w:ascii="Liberation Serif" w:hAnsi="Liberation Serif" w:cs="Times New Roman" w:eastAsia="Calibri"/>
          <w:sz w:val="24"/>
          <w:szCs w:val="24"/>
        </w:rPr>
        <w:t xml:space="preserve"> основного общего образовани</w:t>
      </w:r>
      <w:r>
        <w:rPr>
          <w:rFonts w:ascii="Liberation Serif" w:hAnsi="Liberation Serif" w:cs="Times New Roman" w:eastAsia="Calibri"/>
          <w:sz w:val="24"/>
          <w:szCs w:val="24"/>
        </w:rPr>
        <w:t xml:space="preserve">я</w:t>
      </w:r>
      <w:r>
        <w:rPr>
          <w:rFonts w:ascii="Liberation Serif" w:hAnsi="Liberation Serif" w:cs="Times New Roman" w:eastAsia="Times New Roman"/>
          <w:sz w:val="24"/>
          <w:szCs w:val="24"/>
        </w:rPr>
        <w:t xml:space="preserve">(</w:t>
      </w:r>
      <w:r>
        <w:rPr>
          <w:rFonts w:ascii="Liberation Serif" w:hAnsi="Liberation Serif" w:cs="Times New Roman" w:eastAsia="Times New Roman"/>
          <w:sz w:val="24"/>
          <w:szCs w:val="24"/>
        </w:rPr>
        <w:t xml:space="preserve">приказ </w:t>
      </w:r>
      <w:r>
        <w:rPr>
          <w:rFonts w:ascii="Liberation Serif" w:hAnsi="Liberation Serif" w:cs="Times New Roman" w:eastAsia="Times New Roman"/>
          <w:sz w:val="24"/>
          <w:szCs w:val="24"/>
        </w:rPr>
        <w:t xml:space="preserve">Министерства просвещения</w:t>
      </w:r>
      <w:r>
        <w:rPr>
          <w:rFonts w:ascii="Liberation Serif" w:hAnsi="Liberation Serif" w:cs="Times New Roman" w:eastAsia="Times New Roman"/>
          <w:sz w:val="24"/>
          <w:szCs w:val="24"/>
        </w:rPr>
        <w:t xml:space="preserve"> Российской Федерации от </w:t>
      </w:r>
      <w:r>
        <w:rPr>
          <w:rFonts w:ascii="Liberation Serif" w:hAnsi="Liberation Serif" w:cs="Times New Roman" w:eastAsia="Times New Roman"/>
          <w:sz w:val="24"/>
          <w:szCs w:val="24"/>
        </w:rPr>
        <w:t xml:space="preserve">31.05.2021 № 287 «Об утверждении федерального государственного образовательного стандарта основного общего образования»</w:t>
      </w:r>
      <w:r>
        <w:rPr>
          <w:rFonts w:ascii="Liberation Serif" w:hAnsi="Liberation Serif" w:cs="Times New Roman" w:eastAsia="Times New Roman"/>
          <w:sz w:val="24"/>
          <w:szCs w:val="24"/>
        </w:rPr>
        <w:t xml:space="preserve">);   </w:t>
      </w:r>
      <w:r/>
    </w:p>
    <w:p>
      <w:pPr>
        <w:pStyle w:val="730"/>
        <w:numPr>
          <w:ilvl w:val="0"/>
          <w:numId w:val="27"/>
        </w:numPr>
        <w:ind w:left="426" w:right="44"/>
        <w:jc w:val="both"/>
        <w:spacing w:after="0" w:line="240" w:lineRule="auto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eastAsia="Times New Roman"/>
          <w:sz w:val="24"/>
          <w:szCs w:val="24"/>
          <w:lang w:eastAsia="ru-RU"/>
        </w:rPr>
        <w:t xml:space="preserve">примерной раб</w:t>
      </w:r>
      <w:r>
        <w:rPr>
          <w:rFonts w:ascii="Liberation Serif" w:hAnsi="Liberation Serif" w:eastAsia="Times New Roman"/>
          <w:sz w:val="24"/>
          <w:szCs w:val="24"/>
          <w:lang w:eastAsia="ru-RU"/>
        </w:rPr>
        <w:t xml:space="preserve">очей программы по биологии</w:t>
      </w:r>
      <w:r>
        <w:rPr>
          <w:rFonts w:ascii="Liberation Serif" w:hAnsi="Liberation Serif" w:eastAsia="Times New Roman"/>
          <w:sz w:val="24"/>
          <w:szCs w:val="24"/>
          <w:lang w:eastAsia="ru-RU"/>
        </w:rPr>
        <w:t xml:space="preserve"> на уровне основного общего образования для 5-9 классов общеобразовательных организаций (</w:t>
      </w:r>
      <w:r>
        <w:rPr>
          <w:rFonts w:ascii="Liberation Serif" w:hAnsi="Liberation Serif" w:eastAsia="Times New Roman"/>
          <w:sz w:val="24"/>
          <w:szCs w:val="24"/>
          <w:lang w:eastAsia="ru-RU"/>
        </w:rPr>
        <w:t xml:space="preserve">одобрена</w:t>
      </w:r>
      <w:r>
        <w:rPr>
          <w:rFonts w:ascii="Liberation Serif" w:hAnsi="Liberation Serif" w:eastAsia="Times New Roman"/>
          <w:sz w:val="24"/>
          <w:szCs w:val="24"/>
          <w:lang w:eastAsia="ru-RU"/>
        </w:rPr>
        <w:t xml:space="preserve"> решением федерального учебно-методического объединения по общему образованию протокол 3/21 от 27.09.2021г.);</w:t>
      </w:r>
      <w:r/>
    </w:p>
    <w:p>
      <w:pPr>
        <w:pStyle w:val="730"/>
        <w:numPr>
          <w:ilvl w:val="0"/>
          <w:numId w:val="27"/>
        </w:numPr>
        <w:ind w:left="426"/>
        <w:rPr>
          <w:rFonts w:ascii="Liberation Serif" w:hAnsi="Liberation Serif" w:cs="Times New Roman" w:eastAsia="Times New Roman"/>
          <w:sz w:val="24"/>
          <w:szCs w:val="24"/>
        </w:rPr>
      </w:pPr>
      <w:r>
        <w:rPr>
          <w:rFonts w:ascii="Liberation Serif" w:hAnsi="Liberation Serif" w:cs="Times New Roman" w:eastAsia="Times New Roman"/>
          <w:sz w:val="24"/>
          <w:szCs w:val="24"/>
        </w:rPr>
        <w:t xml:space="preserve">Рабочей программы воспитания.</w:t>
      </w:r>
      <w:r/>
    </w:p>
    <w:p>
      <w:pPr>
        <w:pStyle w:val="730"/>
        <w:ind w:left="0"/>
        <w:jc w:val="both"/>
        <w:spacing w:after="0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ab/>
      </w:r>
      <w:r>
        <w:rPr>
          <w:rFonts w:ascii="Liberation Serif" w:hAnsi="Liberation Serif" w:cs="Times New Roman" w:eastAsia="Calibri"/>
          <w:sz w:val="24"/>
          <w:szCs w:val="24"/>
        </w:rPr>
        <w:t xml:space="preserve">Рабочая программа направлена на формирование </w:t>
      </w:r>
      <w:r>
        <w:rPr>
          <w:rFonts w:ascii="Liberation Serif" w:hAnsi="Liberation Serif" w:cs="Times New Roman" w:eastAsia="Calibri"/>
          <w:sz w:val="24"/>
          <w:szCs w:val="24"/>
        </w:rPr>
        <w:t xml:space="preserve">естественно-научной</w:t>
      </w:r>
      <w:r>
        <w:rPr>
          <w:rFonts w:ascii="Liberation Serif" w:hAnsi="Liberation Serif" w:cs="Times New Roman" w:eastAsia="Calibri"/>
          <w:sz w:val="24"/>
          <w:szCs w:val="24"/>
        </w:rPr>
        <w:t xml:space="preserve"> грамотности учащихся и организацию изучения биологии на </w:t>
      </w:r>
      <w:r>
        <w:rPr>
          <w:rFonts w:ascii="Liberation Serif" w:hAnsi="Liberation Serif" w:cs="Times New Roman" w:eastAsia="Calibri"/>
          <w:sz w:val="24"/>
          <w:szCs w:val="24"/>
        </w:rPr>
        <w:t xml:space="preserve">деятельностной</w:t>
      </w:r>
      <w:r>
        <w:rPr>
          <w:rFonts w:ascii="Liberation Serif" w:hAnsi="Liberation Serif" w:cs="Times New Roman" w:eastAsia="Calibri"/>
          <w:sz w:val="24"/>
          <w:szCs w:val="24"/>
        </w:rPr>
        <w:t xml:space="preserve"> основе. В программе учитываются возможности предмета в реализации Требований ФГОС ООО к планируемым, личностным и </w:t>
      </w:r>
      <w:r>
        <w:rPr>
          <w:rFonts w:ascii="Liberation Serif" w:hAnsi="Liberation Serif" w:cs="Times New Roman" w:eastAsia="Calibri"/>
          <w:sz w:val="24"/>
          <w:szCs w:val="24"/>
        </w:rPr>
        <w:t xml:space="preserve">метапредметным</w:t>
      </w:r>
      <w:r>
        <w:rPr>
          <w:rFonts w:ascii="Liberation Serif" w:hAnsi="Liberation Serif" w:cs="Times New Roman" w:eastAsia="Calibri"/>
          <w:sz w:val="24"/>
          <w:szCs w:val="24"/>
        </w:rPr>
        <w:t xml:space="preserve"> результатам обучения, а также реализация </w:t>
      </w:r>
      <w:r>
        <w:rPr>
          <w:rFonts w:ascii="Liberation Serif" w:hAnsi="Liberation Serif" w:cs="Times New Roman" w:eastAsia="Calibri"/>
          <w:sz w:val="24"/>
          <w:szCs w:val="24"/>
        </w:rPr>
        <w:t xml:space="preserve">межпредметных</w:t>
      </w:r>
      <w:r>
        <w:rPr>
          <w:rFonts w:ascii="Liberation Serif" w:hAnsi="Liberation Serif" w:cs="Times New Roman" w:eastAsia="Calibri"/>
          <w:sz w:val="24"/>
          <w:szCs w:val="24"/>
        </w:rPr>
        <w:t xml:space="preserve"> связей естественно-научных учебных предметов на уровне основного общего образования</w:t>
      </w:r>
      <w:r>
        <w:rPr>
          <w:rFonts w:ascii="Liberation Serif" w:hAnsi="Liberation Serif" w:cs="Times New Roman" w:eastAsia="Calibri"/>
          <w:sz w:val="24"/>
          <w:szCs w:val="24"/>
        </w:rPr>
        <w:t xml:space="preserve"> .</w:t>
      </w:r>
      <w:r/>
    </w:p>
    <w:p>
      <w:pPr>
        <w:pStyle w:val="730"/>
        <w:ind w:left="0" w:firstLine="1134"/>
        <w:jc w:val="both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Учебный предмет «Биология» развивает представления о познаваемости живой природы и методах её познания, он позволяет сформировать систему научных знаний о живых системах, умения их получать, присваивать и применять в жизненных ситуациях</w:t>
      </w:r>
      <w:r>
        <w:rPr>
          <w:rFonts w:ascii="Liberation Serif" w:hAnsi="Liberation Serif" w:cs="Times New Roman" w:eastAsia="Calibri"/>
          <w:sz w:val="24"/>
          <w:szCs w:val="24"/>
        </w:rPr>
        <w:t xml:space="preserve"> .</w:t>
      </w:r>
      <w:r/>
    </w:p>
    <w:p>
      <w:pPr>
        <w:pStyle w:val="730"/>
        <w:ind w:left="0" w:firstLine="1134"/>
        <w:jc w:val="both"/>
        <w:spacing w:after="0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Биологическая подготовка обеспечивает понимание </w:t>
      </w:r>
      <w:r>
        <w:rPr>
          <w:rFonts w:ascii="Liberation Serif" w:hAnsi="Liberation Serif" w:cs="Times New Roman" w:eastAsia="Calibri"/>
          <w:sz w:val="24"/>
          <w:szCs w:val="24"/>
        </w:rPr>
        <w:t xml:space="preserve">обучающимися</w:t>
      </w:r>
      <w:r>
        <w:rPr>
          <w:rFonts w:ascii="Liberation Serif" w:hAnsi="Liberation Serif" w:cs="Times New Roman" w:eastAsia="Calibri"/>
          <w:sz w:val="24"/>
          <w:szCs w:val="24"/>
        </w:rPr>
        <w:t xml:space="preserve"> научных принципов человеческой деятельности в природе, закладывает основы экологической культуры, здорового образа жизни</w:t>
      </w:r>
      <w:r/>
    </w:p>
    <w:p>
      <w:pPr>
        <w:pStyle w:val="730"/>
        <w:jc w:val="both"/>
        <w:spacing w:after="0"/>
        <w:rPr>
          <w:rFonts w:ascii="Liberation Serif" w:hAnsi="Liberation Serif" w:cs="Times New Roman" w:eastAsia="Calibri"/>
          <w:b/>
          <w:sz w:val="24"/>
          <w:szCs w:val="24"/>
        </w:rPr>
      </w:pPr>
      <w:r>
        <w:rPr>
          <w:rFonts w:ascii="Liberation Serif" w:hAnsi="Liberation Serif" w:cs="Times New Roman" w:eastAsia="Calibri"/>
          <w:b/>
          <w:sz w:val="24"/>
          <w:szCs w:val="24"/>
        </w:rPr>
        <w:t xml:space="preserve">Целями изучения биологии на уровне основного общего образования являются:</w:t>
      </w:r>
      <w:r/>
    </w:p>
    <w:p>
      <w:pPr>
        <w:pStyle w:val="730"/>
        <w:jc w:val="both"/>
        <w:spacing w:after="0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•</w:t>
      </w:r>
      <w:r>
        <w:rPr>
          <w:rFonts w:ascii="Liberation Serif" w:hAnsi="Liberation Serif" w:cs="Times New Roman" w:eastAsia="Calibri"/>
          <w:sz w:val="24"/>
          <w:szCs w:val="24"/>
        </w:rPr>
        <w:tab/>
        <w:t xml:space="preserve">формирование системы знаний о признаках и процессах жизнедеятельности биологических систем разного уровня организации;</w:t>
      </w:r>
      <w:r/>
    </w:p>
    <w:p>
      <w:pPr>
        <w:pStyle w:val="730"/>
        <w:jc w:val="both"/>
        <w:spacing w:after="0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•</w:t>
      </w:r>
      <w:r>
        <w:rPr>
          <w:rFonts w:ascii="Liberation Serif" w:hAnsi="Liberation Serif" w:cs="Times New Roman" w:eastAsia="Calibri"/>
          <w:sz w:val="24"/>
          <w:szCs w:val="24"/>
        </w:rPr>
        <w:tab/>
        <w:t xml:space="preserve">формирование системы знаний об особенностях строения, жизнедеятельности организма человека, условиях сохранения его здоровья;</w:t>
      </w:r>
      <w:r/>
    </w:p>
    <w:p>
      <w:pPr>
        <w:pStyle w:val="730"/>
        <w:jc w:val="both"/>
        <w:spacing w:after="0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•</w:t>
      </w:r>
      <w:r>
        <w:rPr>
          <w:rFonts w:ascii="Liberation Serif" w:hAnsi="Liberation Serif" w:cs="Times New Roman" w:eastAsia="Calibri"/>
          <w:sz w:val="24"/>
          <w:szCs w:val="24"/>
        </w:rPr>
        <w:tab/>
        <w:t xml:space="preserve">формирование умений применять методы биологической науки для изучения биологических систем, в том числе и организма человека;</w:t>
      </w:r>
      <w:r/>
    </w:p>
    <w:p>
      <w:pPr>
        <w:pStyle w:val="730"/>
        <w:jc w:val="both"/>
        <w:spacing w:after="0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•</w:t>
      </w:r>
      <w:r>
        <w:rPr>
          <w:rFonts w:ascii="Liberation Serif" w:hAnsi="Liberation Serif" w:cs="Times New Roman" w:eastAsia="Calibri"/>
          <w:sz w:val="24"/>
          <w:szCs w:val="24"/>
        </w:rPr>
        <w:tab/>
        <w:t xml:space="preserve">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организма;</w:t>
      </w:r>
      <w:r/>
    </w:p>
    <w:p>
      <w:pPr>
        <w:pStyle w:val="730"/>
        <w:jc w:val="both"/>
        <w:spacing w:after="0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•</w:t>
      </w:r>
      <w:r>
        <w:rPr>
          <w:rFonts w:ascii="Liberation Serif" w:hAnsi="Liberation Serif" w:cs="Times New Roman" w:eastAsia="Calibri"/>
          <w:sz w:val="24"/>
          <w:szCs w:val="24"/>
        </w:rPr>
        <w:tab/>
        <w:t xml:space="preserve">формирование умений объяснять роль биологии в практической деятельности людей, значение биологического разнообразия для сохранения биосферы, последствия деятельности человека в природе;</w:t>
      </w:r>
      <w:r/>
    </w:p>
    <w:p>
      <w:pPr>
        <w:pStyle w:val="730"/>
        <w:jc w:val="both"/>
        <w:spacing w:after="0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•</w:t>
      </w:r>
      <w:r>
        <w:rPr>
          <w:rFonts w:ascii="Liberation Serif" w:hAnsi="Liberation Serif" w:cs="Times New Roman" w:eastAsia="Calibri"/>
          <w:sz w:val="24"/>
          <w:szCs w:val="24"/>
        </w:rPr>
        <w:tab/>
        <w:t xml:space="preserve">формирование экологической культуры в целях сохранения собственного здоровья и охраны окружающей среды</w:t>
      </w:r>
      <w:r>
        <w:rPr>
          <w:rFonts w:ascii="Liberation Serif" w:hAnsi="Liberation Serif" w:cs="Times New Roman" w:eastAsia="Calibri"/>
          <w:sz w:val="24"/>
          <w:szCs w:val="24"/>
        </w:rPr>
        <w:t xml:space="preserve"> .</w:t>
      </w:r>
      <w:r/>
    </w:p>
    <w:p>
      <w:pPr>
        <w:pStyle w:val="730"/>
        <w:jc w:val="both"/>
        <w:spacing w:after="0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Достижение целей обеспеч</w:t>
      </w:r>
      <w:r>
        <w:rPr>
          <w:rFonts w:ascii="Liberation Serif" w:hAnsi="Liberation Serif" w:cs="Times New Roman" w:eastAsia="Calibri"/>
          <w:sz w:val="24"/>
          <w:szCs w:val="24"/>
        </w:rPr>
        <w:t xml:space="preserve">ивается решением следующих </w:t>
      </w:r>
      <w:r>
        <w:rPr>
          <w:rFonts w:ascii="Liberation Serif" w:hAnsi="Liberation Serif" w:cs="Times New Roman" w:eastAsia="Calibri"/>
          <w:b/>
          <w:sz w:val="24"/>
          <w:szCs w:val="24"/>
        </w:rPr>
        <w:t xml:space="preserve">задач</w:t>
      </w:r>
      <w:r>
        <w:rPr>
          <w:rFonts w:ascii="Liberation Serif" w:hAnsi="Liberation Serif" w:cs="Times New Roman" w:eastAsia="Calibri"/>
          <w:sz w:val="24"/>
          <w:szCs w:val="24"/>
        </w:rPr>
        <w:t xml:space="preserve">:</w:t>
      </w:r>
      <w:r/>
    </w:p>
    <w:p>
      <w:pPr>
        <w:pStyle w:val="730"/>
        <w:jc w:val="both"/>
        <w:spacing w:after="0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•</w:t>
      </w:r>
      <w:r>
        <w:rPr>
          <w:rFonts w:ascii="Liberation Serif" w:hAnsi="Liberation Serif" w:cs="Times New Roman" w:eastAsia="Calibri"/>
          <w:sz w:val="24"/>
          <w:szCs w:val="24"/>
        </w:rPr>
        <w:tab/>
        <w:t xml:space="preserve">приобретение знаний </w:t>
      </w:r>
      <w:r>
        <w:rPr>
          <w:rFonts w:ascii="Liberation Serif" w:hAnsi="Liberation Serif" w:cs="Times New Roman" w:eastAsia="Calibri"/>
          <w:sz w:val="24"/>
          <w:szCs w:val="24"/>
        </w:rPr>
        <w:t xml:space="preserve">обучающимися</w:t>
      </w:r>
      <w:r>
        <w:rPr>
          <w:rFonts w:ascii="Liberation Serif" w:hAnsi="Liberation Serif" w:cs="Times New Roman" w:eastAsia="Calibri"/>
          <w:sz w:val="24"/>
          <w:szCs w:val="24"/>
        </w:rPr>
        <w:t xml:space="preserve"> о живой природе, закономерностях строения, жизнедеятельности и </w:t>
      </w:r>
      <w:r>
        <w:rPr>
          <w:rFonts w:ascii="Liberation Serif" w:hAnsi="Liberation Serif" w:cs="Times New Roman" w:eastAsia="Calibri"/>
          <w:sz w:val="24"/>
          <w:szCs w:val="24"/>
        </w:rPr>
        <w:t xml:space="preserve">средообразующей</w:t>
      </w:r>
      <w:r>
        <w:rPr>
          <w:rFonts w:ascii="Liberation Serif" w:hAnsi="Liberation Serif" w:cs="Times New Roman" w:eastAsia="Calibri"/>
          <w:sz w:val="24"/>
          <w:szCs w:val="24"/>
        </w:rPr>
        <w:t xml:space="preserve"> роли организмов; человеке как </w:t>
      </w:r>
      <w:r>
        <w:rPr>
          <w:rFonts w:ascii="Liberation Serif" w:hAnsi="Liberation Serif" w:cs="Times New Roman" w:eastAsia="Calibri"/>
          <w:sz w:val="24"/>
          <w:szCs w:val="24"/>
        </w:rPr>
        <w:t xml:space="preserve">биосоциальном существе; о роли биологической науки в практической деятельности людей;</w:t>
      </w:r>
      <w:r/>
    </w:p>
    <w:p>
      <w:pPr>
        <w:pStyle w:val="730"/>
        <w:jc w:val="both"/>
        <w:spacing w:after="0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 •</w:t>
      </w:r>
      <w:r>
        <w:rPr>
          <w:rFonts w:ascii="Liberation Serif" w:hAnsi="Liberation Serif" w:cs="Times New Roman" w:eastAsia="Calibri"/>
          <w:sz w:val="24"/>
          <w:szCs w:val="24"/>
        </w:rPr>
        <w:tab/>
        <w:t xml:space="preserve">овладение умениями проводить исследования с использованием биологического оборудования и наблюдения за состоянием собственного организма;</w:t>
      </w:r>
      <w:r/>
    </w:p>
    <w:p>
      <w:pPr>
        <w:pStyle w:val="730"/>
        <w:jc w:val="both"/>
        <w:spacing w:after="0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•</w:t>
      </w:r>
      <w:r>
        <w:rPr>
          <w:rFonts w:ascii="Liberation Serif" w:hAnsi="Liberation Serif" w:cs="Times New Roman" w:eastAsia="Calibri"/>
          <w:sz w:val="24"/>
          <w:szCs w:val="24"/>
        </w:rPr>
        <w:tab/>
        <w:t xml:space="preserve">освоение приёмов работы с биологической информацией, в том числе о современных достижениях в области биологии, её анализ и критическое оценивание;</w:t>
      </w:r>
      <w:r/>
    </w:p>
    <w:p>
      <w:pPr>
        <w:pStyle w:val="730"/>
        <w:numPr>
          <w:ilvl w:val="0"/>
          <w:numId w:val="29"/>
        </w:numPr>
        <w:ind w:hanging="11"/>
        <w:jc w:val="both"/>
        <w:spacing w:after="0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воспитание биологически и экологически грамотной личности, готовой к сохранению собственного здоровья и охраны окружающей среды</w:t>
      </w:r>
      <w:r/>
    </w:p>
    <w:p>
      <w:pPr>
        <w:pStyle w:val="730"/>
        <w:ind w:left="0" w:right="44" w:firstLine="851"/>
        <w:jc w:val="both"/>
        <w:spacing w:after="0" w:line="240" w:lineRule="auto"/>
        <w:rPr>
          <w:rFonts w:ascii="Liberation Serif" w:hAnsi="Liberation Serif" w:cs="Times New Roman"/>
          <w:sz w:val="24"/>
          <w:szCs w:val="24"/>
        </w:rPr>
      </w:pPr>
      <w:r>
        <w:rPr>
          <w:rStyle w:val="743"/>
          <w:rFonts w:ascii="Liberation Serif" w:hAnsi="Liberation Serif" w:eastAsia="№Е"/>
          <w:sz w:val="24"/>
        </w:rPr>
        <w:t xml:space="preserve">С учётом  программы воспитания МАОУ СОШ №8,</w:t>
      </w:r>
      <w:r>
        <w:rPr>
          <w:rFonts w:ascii="Liberation Serif" w:hAnsi="Liberation Serif" w:cs="Times New Roman"/>
          <w:sz w:val="24"/>
          <w:szCs w:val="24"/>
        </w:rPr>
        <w:t xml:space="preserve"> в рабочей программе отражается реализация воспитате</w:t>
      </w:r>
      <w:r>
        <w:rPr>
          <w:rFonts w:ascii="Liberation Serif" w:hAnsi="Liberation Serif" w:cs="Times New Roman"/>
          <w:sz w:val="24"/>
          <w:szCs w:val="24"/>
        </w:rPr>
        <w:t xml:space="preserve">льного потенциала урока биологии</w:t>
      </w:r>
      <w:r>
        <w:rPr>
          <w:rFonts w:ascii="Liberation Serif" w:hAnsi="Liberation Serif" w:cs="Times New Roman"/>
          <w:sz w:val="24"/>
          <w:szCs w:val="24"/>
        </w:rPr>
        <w:t xml:space="preserve">, который  предполагает использование различных видов и форм деятельности,  ориентированной  на целевые приоритеты, связанные с возрастными особенностями обучающихся:</w:t>
      </w:r>
      <w:r/>
    </w:p>
    <w:p>
      <w:pPr>
        <w:pStyle w:val="730"/>
        <w:numPr>
          <w:ilvl w:val="0"/>
          <w:numId w:val="28"/>
        </w:numPr>
        <w:ind w:left="426"/>
        <w:jc w:val="both"/>
        <w:spacing w:after="0"/>
        <w:rPr>
          <w:rFonts w:ascii="Liberation Serif" w:hAnsi="Liberation Serif" w:cs="Times New Roman" w:eastAsia="Times New Roman"/>
          <w:sz w:val="24"/>
          <w:szCs w:val="24"/>
        </w:rPr>
      </w:pPr>
      <w:r>
        <w:rPr>
          <w:rFonts w:ascii="Liberation Serif" w:hAnsi="Liberation Serif" w:cs="Times New Roman" w:eastAsia="Times New Roman"/>
          <w:sz w:val="24"/>
          <w:szCs w:val="24"/>
        </w:rPr>
        <w:t xml:space="preserve">привлечение внимания обучающихся  к ценностному аспекту изучаемых на уроке явлений, организацию их работы с получаемой на уроке социально значимой информацией – инициирование её обсуждения, высказывания </w:t>
      </w:r>
      <w:r>
        <w:rPr>
          <w:rFonts w:ascii="Liberation Serif" w:hAnsi="Liberation Serif" w:cs="Times New Roman" w:eastAsia="Times New Roman"/>
          <w:sz w:val="24"/>
          <w:szCs w:val="24"/>
        </w:rPr>
        <w:t xml:space="preserve">обучающимися</w:t>
      </w:r>
      <w:r>
        <w:rPr>
          <w:rFonts w:ascii="Liberation Serif" w:hAnsi="Liberation Serif" w:cs="Times New Roman" w:eastAsia="Times New Roman"/>
          <w:sz w:val="24"/>
          <w:szCs w:val="24"/>
        </w:rPr>
        <w:t xml:space="preserve"> своего мнения по её поводу, выработка своего к ней отношения;</w:t>
      </w:r>
      <w:r/>
    </w:p>
    <w:p>
      <w:pPr>
        <w:pStyle w:val="730"/>
        <w:numPr>
          <w:ilvl w:val="0"/>
          <w:numId w:val="28"/>
        </w:numPr>
        <w:ind w:left="426"/>
        <w:jc w:val="both"/>
        <w:spacing w:after="0"/>
        <w:rPr>
          <w:rFonts w:ascii="Liberation Serif" w:hAnsi="Liberation Serif" w:cs="Times New Roman" w:eastAsia="Times New Roman"/>
          <w:sz w:val="24"/>
          <w:szCs w:val="24"/>
        </w:rPr>
      </w:pPr>
      <w:r>
        <w:rPr>
          <w:rFonts w:ascii="Liberation Serif" w:hAnsi="Liberation Serif" w:cs="Times New Roman" w:eastAsia="Times New Roman"/>
          <w:sz w:val="24"/>
          <w:szCs w:val="24"/>
        </w:rPr>
        <w:t xml:space="preserve">демонстрацию </w:t>
      </w:r>
      <w:r>
        <w:rPr>
          <w:rFonts w:ascii="Liberation Serif" w:hAnsi="Liberation Serif" w:cs="Times New Roman" w:eastAsia="Times New Roman"/>
          <w:sz w:val="24"/>
          <w:szCs w:val="24"/>
        </w:rPr>
        <w:t xml:space="preserve">обучающимся</w:t>
      </w:r>
      <w:r>
        <w:rPr>
          <w:rFonts w:ascii="Liberation Serif" w:hAnsi="Liberation Serif" w:cs="Times New Roman" w:eastAsia="Times New Roman"/>
          <w:sz w:val="24"/>
          <w:szCs w:val="24"/>
        </w:rPr>
        <w:t xml:space="preserve"> примеров ответственного, гражданского поведения, проявления человеколюбия и добросердечности, через подбор соответствующего материала для работы на уроке, проблемных ситуаций для обсуждения в классе;</w:t>
      </w:r>
      <w:r/>
    </w:p>
    <w:p>
      <w:pPr>
        <w:pStyle w:val="730"/>
        <w:numPr>
          <w:ilvl w:val="0"/>
          <w:numId w:val="28"/>
        </w:numPr>
        <w:ind w:left="426"/>
        <w:jc w:val="both"/>
        <w:spacing w:after="0"/>
        <w:rPr>
          <w:rFonts w:ascii="Liberation Serif" w:hAnsi="Liberation Serif" w:cs="Times New Roman" w:eastAsia="Times New Roman"/>
          <w:sz w:val="24"/>
          <w:szCs w:val="24"/>
        </w:rPr>
      </w:pPr>
      <w:r>
        <w:rPr>
          <w:rFonts w:ascii="Liberation Serif" w:hAnsi="Liberation Serif" w:cs="Times New Roman" w:eastAsia="Times New Roman"/>
          <w:sz w:val="24"/>
          <w:szCs w:val="24"/>
        </w:rPr>
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</w:t>
      </w:r>
      <w:r>
        <w:rPr>
          <w:rFonts w:ascii="Liberation Serif" w:hAnsi="Liberation Serif" w:cs="Times New Roman" w:eastAsia="Times New Roman"/>
          <w:sz w:val="24"/>
          <w:szCs w:val="24"/>
        </w:rPr>
        <w:t xml:space="preserve">обыгрываются 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в парах, которые учат обучающихся командной работе и взаимодействию с другими обучающимися;</w:t>
      </w:r>
      <w:r/>
    </w:p>
    <w:p>
      <w:pPr>
        <w:pStyle w:val="730"/>
        <w:numPr>
          <w:ilvl w:val="0"/>
          <w:numId w:val="28"/>
        </w:numPr>
        <w:ind w:left="426"/>
        <w:jc w:val="both"/>
        <w:spacing w:after="0"/>
        <w:rPr>
          <w:rFonts w:ascii="Liberation Serif" w:hAnsi="Liberation Serif" w:cs="Times New Roman" w:eastAsia="Times New Roman"/>
          <w:sz w:val="24"/>
          <w:szCs w:val="24"/>
        </w:rPr>
      </w:pPr>
      <w:r>
        <w:rPr>
          <w:rFonts w:ascii="Liberation Serif" w:hAnsi="Liberation Serif" w:cs="Times New Roman" w:eastAsia="Times New Roman"/>
          <w:sz w:val="24"/>
          <w:szCs w:val="24"/>
        </w:rPr>
        <w:t xml:space="preserve">инициирование и поддержка исследовательской деятельности обучающихся 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</w:t>
      </w:r>
      <w:r>
        <w:rPr>
          <w:rFonts w:ascii="Liberation Serif" w:hAnsi="Liberation Serif" w:cs="Times New Roman" w:eastAsia="Times New Roman"/>
          <w:sz w:val="24"/>
          <w:szCs w:val="24"/>
        </w:rPr>
        <w:t xml:space="preserve">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аргументировании отстаивания своей точки зрения. </w:t>
      </w:r>
      <w:r/>
    </w:p>
    <w:p>
      <w:pPr>
        <w:pStyle w:val="730"/>
        <w:ind w:left="567" w:right="44"/>
        <w:jc w:val="both"/>
        <w:spacing w:after="0" w:line="240" w:lineRule="auto"/>
        <w:rPr>
          <w:rFonts w:ascii="Liberation Serif" w:hAnsi="Liberation Serif" w:cs="Times New Roman"/>
          <w:color w:val="000000"/>
          <w:sz w:val="24"/>
          <w:szCs w:val="24"/>
        </w:rPr>
      </w:pPr>
      <w:r>
        <w:rPr>
          <w:rFonts w:ascii="Liberation Serif" w:hAnsi="Liberation Serif" w:cs="Times New Roman"/>
          <w:color w:val="000000" w:themeColor="text1"/>
          <w:sz w:val="24"/>
          <w:szCs w:val="24"/>
        </w:rPr>
        <w:t xml:space="preserve">Учебным п</w:t>
      </w:r>
      <w:r>
        <w:rPr>
          <w:rFonts w:ascii="Liberation Serif" w:hAnsi="Liberation Serif" w:cs="Times New Roman"/>
          <w:color w:val="000000" w:themeColor="text1"/>
          <w:sz w:val="24"/>
          <w:szCs w:val="24"/>
        </w:rPr>
        <w:t xml:space="preserve">ланом на изучение биологии отводится 243</w:t>
      </w:r>
      <w:r>
        <w:rPr>
          <w:rFonts w:ascii="Liberation Serif" w:hAnsi="Liberation Serif" w:cs="Times New Roman"/>
          <w:color w:val="000000" w:themeColor="text1"/>
          <w:sz w:val="24"/>
          <w:szCs w:val="24"/>
        </w:rPr>
        <w:t xml:space="preserve"> часа.</w:t>
      </w:r>
      <w:r/>
    </w:p>
    <w:p>
      <w:pPr>
        <w:pStyle w:val="730"/>
        <w:ind w:left="567"/>
        <w:jc w:val="both"/>
        <w:spacing w:after="0" w:line="240" w:lineRule="auto"/>
        <w:shd w:val="clear" w:color="auto" w:fill="ffffff"/>
        <w:tabs>
          <w:tab w:val="left" w:pos="3840" w:leader="none"/>
        </w:tabs>
        <w:rPr>
          <w:rFonts w:ascii="Liberation Serif" w:hAnsi="Liberation Serif" w:cs="Times New Roman" w:eastAsia="Times New Roman"/>
          <w:color w:val="000000"/>
          <w:sz w:val="24"/>
          <w:szCs w:val="24"/>
        </w:rPr>
      </w:pPr>
      <w:r>
        <w:rPr>
          <w:rFonts w:ascii="Liberation Serif" w:hAnsi="Liberation Serif" w:cs="Times New Roman" w:eastAsia="Times New Roman"/>
          <w:color w:val="000000" w:themeColor="text1"/>
          <w:sz w:val="24"/>
          <w:szCs w:val="24"/>
        </w:rPr>
        <w:t xml:space="preserve">Программа реализуется:</w:t>
      </w:r>
      <w:r>
        <w:rPr>
          <w:rFonts w:ascii="Liberation Serif" w:hAnsi="Liberation Serif" w:cs="Times New Roman" w:eastAsia="Times New Roman"/>
          <w:color w:val="000000" w:themeColor="text1"/>
          <w:sz w:val="24"/>
          <w:szCs w:val="24"/>
        </w:rPr>
        <w:tab/>
      </w:r>
      <w:r/>
    </w:p>
    <w:p>
      <w:pPr>
        <w:pStyle w:val="730"/>
        <w:ind w:left="567"/>
        <w:jc w:val="both"/>
        <w:spacing w:after="0" w:line="240" w:lineRule="auto"/>
        <w:shd w:val="clear" w:color="auto" w:fill="ffffff"/>
        <w:rPr>
          <w:rFonts w:ascii="Liberation Serif" w:hAnsi="Liberation Serif" w:cs="Times New Roman" w:eastAsia="Times New Roman"/>
          <w:color w:val="000000"/>
          <w:sz w:val="24"/>
          <w:szCs w:val="24"/>
        </w:rPr>
      </w:pPr>
      <w:r>
        <w:rPr>
          <w:rFonts w:ascii="Liberation Serif" w:hAnsi="Liberation Serif" w:cs="Times New Roman" w:eastAsia="Times New Roman"/>
          <w:color w:val="000000"/>
          <w:sz w:val="24"/>
          <w:szCs w:val="24"/>
        </w:rPr>
        <w:t xml:space="preserve">- для 5</w:t>
      </w:r>
      <w:r>
        <w:rPr>
          <w:rFonts w:ascii="Liberation Serif" w:hAnsi="Liberation Serif" w:cs="Times New Roman" w:eastAsia="Times New Roman"/>
          <w:color w:val="000000"/>
          <w:sz w:val="24"/>
          <w:szCs w:val="24"/>
        </w:rPr>
        <w:t xml:space="preserve">класса в объеме 35 часов в год, 1 час</w:t>
      </w:r>
      <w:r>
        <w:rPr>
          <w:rFonts w:ascii="Liberation Serif" w:hAnsi="Liberation Serif" w:cs="Times New Roman" w:eastAsia="Times New Roman"/>
          <w:color w:val="000000"/>
          <w:sz w:val="24"/>
          <w:szCs w:val="24"/>
        </w:rPr>
        <w:t xml:space="preserve"> в неделю;</w:t>
      </w:r>
      <w:r/>
    </w:p>
    <w:p>
      <w:pPr>
        <w:pStyle w:val="730"/>
        <w:ind w:left="567"/>
        <w:jc w:val="both"/>
        <w:spacing w:after="0" w:line="240" w:lineRule="auto"/>
        <w:shd w:val="clear" w:color="auto" w:fill="ffffff"/>
        <w:rPr>
          <w:rFonts w:ascii="Liberation Serif" w:hAnsi="Liberation Serif" w:cs="Times New Roman" w:eastAsia="Times New Roman"/>
          <w:color w:val="000000"/>
          <w:sz w:val="24"/>
          <w:szCs w:val="24"/>
        </w:rPr>
      </w:pPr>
      <w:r>
        <w:rPr>
          <w:rFonts w:ascii="Liberation Serif" w:hAnsi="Liberation Serif" w:cs="Times New Roman" w:eastAsia="Times New Roman"/>
          <w:color w:val="000000"/>
          <w:sz w:val="24"/>
          <w:szCs w:val="24"/>
        </w:rPr>
        <w:t xml:space="preserve">- для 6 класса в объеме 35 часов в год, 1 час</w:t>
      </w:r>
      <w:r>
        <w:rPr>
          <w:rFonts w:ascii="Liberation Serif" w:hAnsi="Liberation Serif" w:cs="Times New Roman" w:eastAsia="Times New Roman"/>
          <w:color w:val="000000"/>
          <w:sz w:val="24"/>
          <w:szCs w:val="24"/>
        </w:rPr>
        <w:t xml:space="preserve"> в неделю;</w:t>
      </w:r>
      <w:r/>
    </w:p>
    <w:p>
      <w:pPr>
        <w:pStyle w:val="730"/>
        <w:ind w:left="567"/>
        <w:jc w:val="both"/>
        <w:spacing w:after="0" w:line="240" w:lineRule="auto"/>
        <w:shd w:val="clear" w:color="auto" w:fill="ffffff"/>
        <w:rPr>
          <w:rFonts w:ascii="Liberation Serif" w:hAnsi="Liberation Serif" w:cs="Times New Roman" w:eastAsia="Times New Roman"/>
          <w:color w:val="000000"/>
          <w:sz w:val="24"/>
          <w:szCs w:val="24"/>
        </w:rPr>
      </w:pPr>
      <w:r>
        <w:rPr>
          <w:rFonts w:ascii="Liberation Serif" w:hAnsi="Liberation Serif" w:cs="Times New Roman" w:eastAsia="Times New Roman"/>
          <w:color w:val="000000"/>
          <w:sz w:val="24"/>
          <w:szCs w:val="24"/>
        </w:rPr>
        <w:t xml:space="preserve">- для 7 класса в объеме 35 часов в год, 1 час </w:t>
      </w:r>
      <w:r>
        <w:rPr>
          <w:rFonts w:ascii="Liberation Serif" w:hAnsi="Liberation Serif" w:cs="Times New Roman" w:eastAsia="Times New Roman"/>
          <w:color w:val="000000"/>
          <w:sz w:val="24"/>
          <w:szCs w:val="24"/>
        </w:rPr>
        <w:t xml:space="preserve">в неделю;</w:t>
      </w:r>
      <w:r/>
    </w:p>
    <w:p>
      <w:pPr>
        <w:pStyle w:val="730"/>
        <w:ind w:left="567"/>
        <w:jc w:val="both"/>
        <w:spacing w:after="0" w:line="240" w:lineRule="auto"/>
        <w:shd w:val="clear" w:color="auto" w:fill="ffffff"/>
        <w:rPr>
          <w:rFonts w:ascii="Liberation Serif" w:hAnsi="Liberation Serif" w:cs="Times New Roman" w:eastAsia="Times New Roman"/>
          <w:color w:val="000000"/>
          <w:sz w:val="24"/>
          <w:szCs w:val="24"/>
        </w:rPr>
      </w:pPr>
      <w:r>
        <w:rPr>
          <w:rFonts w:ascii="Liberation Serif" w:hAnsi="Liberation Serif" w:cs="Times New Roman" w:eastAsia="Times New Roman"/>
          <w:color w:val="000000"/>
          <w:sz w:val="24"/>
          <w:szCs w:val="24"/>
        </w:rPr>
        <w:t xml:space="preserve">- для 8 класса в объеме 70 часов в год, 2</w:t>
      </w:r>
      <w:r>
        <w:rPr>
          <w:rFonts w:ascii="Liberation Serif" w:hAnsi="Liberation Serif" w:cs="Times New Roman" w:eastAsia="Times New Roman"/>
          <w:color w:val="000000"/>
          <w:sz w:val="24"/>
          <w:szCs w:val="24"/>
        </w:rPr>
        <w:t xml:space="preserve"> часа в неделю;</w:t>
      </w:r>
      <w:r/>
    </w:p>
    <w:p>
      <w:pPr>
        <w:pStyle w:val="730"/>
        <w:ind w:left="567"/>
        <w:jc w:val="both"/>
        <w:spacing w:after="0" w:line="240" w:lineRule="auto"/>
        <w:shd w:val="clear" w:color="auto" w:fill="ffffff"/>
        <w:tabs>
          <w:tab w:val="left" w:pos="7065" w:leader="none"/>
        </w:tabs>
        <w:rPr>
          <w:rFonts w:ascii="Liberation Serif" w:hAnsi="Liberation Serif" w:cs="Times New Roman" w:eastAsia="Times New Roman"/>
          <w:color w:val="000000"/>
          <w:sz w:val="24"/>
          <w:szCs w:val="24"/>
        </w:rPr>
      </w:pPr>
      <w:r>
        <w:rPr>
          <w:rFonts w:ascii="Liberation Serif" w:hAnsi="Liberation Serif" w:cs="Times New Roman" w:eastAsia="Times New Roman"/>
          <w:color w:val="000000"/>
          <w:sz w:val="24"/>
          <w:szCs w:val="24"/>
        </w:rPr>
        <w:t xml:space="preserve">- для 9 класса в объеме 68</w:t>
      </w:r>
      <w:r>
        <w:rPr>
          <w:rFonts w:ascii="Liberation Serif" w:hAnsi="Liberation Serif" w:cs="Times New Roman" w:eastAsia="Times New Roman"/>
          <w:color w:val="000000"/>
          <w:sz w:val="24"/>
          <w:szCs w:val="24"/>
        </w:rPr>
        <w:t xml:space="preserve"> часа в год,</w:t>
      </w:r>
      <w:r>
        <w:rPr>
          <w:rFonts w:ascii="Liberation Serif" w:hAnsi="Liberation Serif" w:cs="Times New Roman" w:eastAsia="Times New Roman"/>
          <w:color w:val="000000"/>
          <w:sz w:val="24"/>
          <w:szCs w:val="24"/>
        </w:rPr>
        <w:t xml:space="preserve"> 2 часа</w:t>
      </w:r>
      <w:r>
        <w:rPr>
          <w:rFonts w:ascii="Liberation Serif" w:hAnsi="Liberation Serif" w:cs="Times New Roman" w:eastAsia="Times New Roman"/>
          <w:color w:val="000000"/>
          <w:sz w:val="24"/>
          <w:szCs w:val="24"/>
        </w:rPr>
        <w:t xml:space="preserve"> в неделю.</w:t>
      </w:r>
      <w:r/>
    </w:p>
    <w:p>
      <w:pPr>
        <w:pStyle w:val="730"/>
        <w:ind w:left="1440"/>
        <w:jc w:val="both"/>
        <w:spacing w:after="0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</w:r>
      <w:r/>
    </w:p>
    <w:p>
      <w:pPr>
        <w:contextualSpacing/>
        <w:spacing w:after="0"/>
        <w:rPr>
          <w:rFonts w:ascii="Liberation Serif" w:hAnsi="Liberation Serif" w:cs="Times New Roman" w:eastAsia="Times New Roman"/>
          <w:sz w:val="24"/>
          <w:szCs w:val="24"/>
          <w:lang w:eastAsia="ru-RU"/>
        </w:rPr>
      </w:pPr>
      <w:r>
        <w:rPr>
          <w:rFonts w:ascii="Liberation Serif" w:hAnsi="Liberation Serif" w:cs="Times New Roman" w:eastAsia="Times New Roman"/>
          <w:sz w:val="24"/>
          <w:szCs w:val="24"/>
          <w:lang w:eastAsia="ru-RU"/>
        </w:rPr>
        <w:tab/>
      </w:r>
      <w:r/>
    </w:p>
    <w:p>
      <w:pPr>
        <w:pStyle w:val="733"/>
        <w:spacing w:before="0" w:beforeAutospacing="0" w:after="0" w:afterAutospacing="0" w:line="276" w:lineRule="auto"/>
        <w:rPr>
          <w:rFonts w:ascii="Liberation Serif" w:hAnsi="Liberation Serif"/>
        </w:rPr>
      </w:pPr>
      <w:r>
        <w:rPr>
          <w:rFonts w:ascii="Liberation Serif" w:hAnsi="Liberation Serif"/>
          <w:b/>
          <w:color w:val="FF0000"/>
        </w:rPr>
        <w:tab/>
      </w:r>
      <w:r>
        <w:rPr>
          <w:rFonts w:ascii="Liberation Serif" w:hAnsi="Liberation Serif"/>
        </w:rPr>
        <w:t xml:space="preserve">Программа реализована по следующему УМК:</w:t>
      </w:r>
      <w:r/>
    </w:p>
    <w:p>
      <w:pPr>
        <w:pStyle w:val="733"/>
        <w:numPr>
          <w:ilvl w:val="0"/>
          <w:numId w:val="3"/>
        </w:numPr>
        <w:spacing w:before="0" w:beforeAutospacing="0" w:after="0" w:afterAutospacing="0" w:line="276" w:lineRule="auto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5 </w:t>
      </w:r>
      <w:r>
        <w:rPr>
          <w:rFonts w:ascii="Liberation Serif" w:hAnsi="Liberation Serif"/>
        </w:rPr>
        <w:t xml:space="preserve">класс</w:t>
      </w:r>
      <w:r>
        <w:rPr>
          <w:rFonts w:ascii="Liberation Serif" w:hAnsi="Liberation Serif"/>
        </w:rPr>
        <w:t xml:space="preserve">:</w:t>
      </w:r>
      <w:r>
        <w:rPr>
          <w:rFonts w:ascii="Liberation Serif" w:hAnsi="Liberation Serif"/>
        </w:rPr>
        <w:t xml:space="preserve">В</w:t>
      </w:r>
      <w:r>
        <w:rPr>
          <w:rFonts w:ascii="Liberation Serif" w:hAnsi="Liberation Serif"/>
        </w:rPr>
        <w:t xml:space="preserve">.В.Пасечник</w:t>
      </w:r>
      <w:r>
        <w:rPr>
          <w:rFonts w:ascii="Liberation Serif" w:hAnsi="Liberation Serif"/>
        </w:rPr>
        <w:t xml:space="preserve">, «Биология. Введение в биологию. 5 класс», М: «Дрофа», 2020 год</w:t>
      </w:r>
      <w:r>
        <w:rPr>
          <w:rFonts w:ascii="Liberation Serif" w:hAnsi="Liberation Serif"/>
        </w:rPr>
        <w:t xml:space="preserve">.</w:t>
      </w:r>
      <w:r/>
    </w:p>
    <w:p>
      <w:pPr>
        <w:pStyle w:val="733"/>
        <w:numPr>
          <w:ilvl w:val="0"/>
          <w:numId w:val="3"/>
        </w:numPr>
        <w:spacing w:before="0" w:beforeAutospacing="0" w:after="0" w:afterAutospacing="0" w:line="276" w:lineRule="auto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6 </w:t>
      </w:r>
      <w:r>
        <w:rPr>
          <w:rFonts w:ascii="Liberation Serif" w:hAnsi="Liberation Serif"/>
        </w:rPr>
        <w:t xml:space="preserve">класс</w:t>
      </w:r>
      <w:r>
        <w:rPr>
          <w:rFonts w:ascii="Liberation Serif" w:hAnsi="Liberation Serif"/>
        </w:rPr>
        <w:t xml:space="preserve">:</w:t>
      </w:r>
      <w:r>
        <w:rPr>
          <w:rFonts w:ascii="Liberation Serif" w:hAnsi="Liberation Serif"/>
        </w:rPr>
        <w:t xml:space="preserve">В</w:t>
      </w:r>
      <w:r>
        <w:rPr>
          <w:rFonts w:ascii="Liberation Serif" w:hAnsi="Liberation Serif"/>
        </w:rPr>
        <w:t xml:space="preserve">.В.Пасечник</w:t>
      </w:r>
      <w:r>
        <w:rPr>
          <w:rFonts w:ascii="Liberation Serif" w:hAnsi="Liberation Serif"/>
        </w:rPr>
        <w:t xml:space="preserve">. «Биология. Покрытосеменные растения: строение и жизнедеятельность. 6 класс», М: «Дрофа», 2020 год</w:t>
      </w:r>
      <w:r>
        <w:rPr>
          <w:rFonts w:ascii="Liberation Serif" w:hAnsi="Liberation Serif"/>
        </w:rPr>
        <w:t xml:space="preserve">.</w:t>
      </w:r>
      <w:r/>
    </w:p>
    <w:p>
      <w:pPr>
        <w:pStyle w:val="733"/>
        <w:numPr>
          <w:ilvl w:val="0"/>
          <w:numId w:val="3"/>
        </w:numPr>
        <w:spacing w:before="0" w:beforeAutospacing="0" w:after="0" w:afterAutospacing="0" w:line="276" w:lineRule="auto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7 </w:t>
      </w:r>
      <w:r>
        <w:rPr>
          <w:rFonts w:ascii="Liberation Serif" w:hAnsi="Liberation Serif"/>
        </w:rPr>
        <w:t xml:space="preserve">класс</w:t>
      </w:r>
      <w:r>
        <w:rPr>
          <w:rFonts w:ascii="Liberation Serif" w:hAnsi="Liberation Serif"/>
        </w:rPr>
        <w:t xml:space="preserve">:</w:t>
      </w:r>
      <w:r>
        <w:rPr>
          <w:rFonts w:ascii="Liberation Serif" w:hAnsi="Liberation Serif"/>
        </w:rPr>
        <w:t xml:space="preserve">В</w:t>
      </w:r>
      <w:r>
        <w:rPr>
          <w:rFonts w:ascii="Liberation Serif" w:hAnsi="Liberation Serif"/>
        </w:rPr>
        <w:t xml:space="preserve">.В.Пасечник</w:t>
      </w:r>
      <w:r>
        <w:rPr>
          <w:rFonts w:ascii="Liberation Serif" w:hAnsi="Liberation Serif"/>
        </w:rPr>
        <w:t xml:space="preserve">, «Биология. Многообразие растений. Бактерии. Грибы. 7 класс», М: «Дрофа», 2021 год</w:t>
      </w:r>
      <w:r>
        <w:rPr>
          <w:rFonts w:ascii="Liberation Serif" w:hAnsi="Liberation Serif"/>
        </w:rPr>
        <w:t xml:space="preserve">.</w:t>
      </w:r>
      <w:r/>
    </w:p>
    <w:p>
      <w:pPr>
        <w:pStyle w:val="733"/>
        <w:numPr>
          <w:ilvl w:val="0"/>
          <w:numId w:val="3"/>
        </w:numPr>
        <w:spacing w:before="0" w:beforeAutospacing="0" w:after="0" w:afterAutospacing="0" w:line="276" w:lineRule="auto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8 </w:t>
      </w:r>
      <w:r>
        <w:rPr>
          <w:rFonts w:ascii="Liberation Serif" w:hAnsi="Liberation Serif"/>
        </w:rPr>
        <w:t xml:space="preserve">класс</w:t>
      </w:r>
      <w:r>
        <w:rPr>
          <w:rFonts w:ascii="Liberation Serif" w:hAnsi="Liberation Serif"/>
        </w:rPr>
        <w:t xml:space="preserve">:</w:t>
      </w:r>
      <w:r>
        <w:rPr>
          <w:rFonts w:ascii="Liberation Serif" w:hAnsi="Liberation Serif"/>
        </w:rPr>
        <w:t xml:space="preserve">Л</w:t>
      </w:r>
      <w:r>
        <w:rPr>
          <w:rFonts w:ascii="Liberation Serif" w:hAnsi="Liberation Serif"/>
        </w:rPr>
        <w:t xml:space="preserve">атюшин</w:t>
      </w:r>
      <w:r>
        <w:rPr>
          <w:rFonts w:ascii="Liberation Serif" w:hAnsi="Liberation Serif"/>
        </w:rPr>
        <w:t xml:space="preserve"> В.В, Шапкин В.А., Озерова Ж.А., «Биология. Животные», М: «Дрофа», 2020 год</w:t>
      </w:r>
      <w:r>
        <w:rPr>
          <w:rFonts w:ascii="Liberation Serif" w:hAnsi="Liberation Serif"/>
        </w:rPr>
        <w:t xml:space="preserve">.</w:t>
      </w:r>
      <w:r/>
    </w:p>
    <w:p>
      <w:pPr>
        <w:pStyle w:val="733"/>
        <w:numPr>
          <w:ilvl w:val="0"/>
          <w:numId w:val="3"/>
        </w:numPr>
        <w:spacing w:before="0" w:beforeAutospacing="0" w:after="0" w:afterAutospacing="0" w:line="276" w:lineRule="auto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9 </w:t>
      </w:r>
      <w:r>
        <w:rPr>
          <w:rFonts w:ascii="Liberation Serif" w:hAnsi="Liberation Serif"/>
        </w:rPr>
        <w:t xml:space="preserve">класс</w:t>
      </w:r>
      <w:r>
        <w:rPr>
          <w:rFonts w:ascii="Liberation Serif" w:hAnsi="Liberation Serif"/>
        </w:rPr>
        <w:t xml:space="preserve">:</w:t>
      </w:r>
      <w:r>
        <w:rPr>
          <w:rFonts w:ascii="Liberation Serif" w:hAnsi="Liberation Serif"/>
        </w:rPr>
        <w:t xml:space="preserve">Д</w:t>
      </w:r>
      <w:r>
        <w:rPr>
          <w:rFonts w:ascii="Liberation Serif" w:hAnsi="Liberation Serif"/>
        </w:rPr>
        <w:t xml:space="preserve">рагомилов</w:t>
      </w:r>
      <w:r>
        <w:rPr>
          <w:rFonts w:ascii="Liberation Serif" w:hAnsi="Liberation Serif"/>
        </w:rPr>
        <w:t xml:space="preserve"> А.Г, Маш Р.Д., «Биология. 9 класс. Человек», М: «</w:t>
      </w:r>
      <w:r>
        <w:rPr>
          <w:rFonts w:ascii="Liberation Serif" w:hAnsi="Liberation Serif"/>
        </w:rPr>
        <w:t xml:space="preserve">Вентана</w:t>
      </w:r>
      <w:r>
        <w:rPr>
          <w:rFonts w:ascii="Liberation Serif" w:hAnsi="Liberation Serif"/>
        </w:rPr>
        <w:t xml:space="preserve">-Граф», 2021 год</w:t>
      </w:r>
      <w:r>
        <w:rPr>
          <w:rFonts w:ascii="Liberation Serif" w:hAnsi="Liberation Serif"/>
        </w:rPr>
        <w:t xml:space="preserve">.</w:t>
      </w:r>
      <w:r/>
    </w:p>
    <w:p>
      <w:pPr>
        <w:contextualSpacing/>
        <w:spacing w:after="0"/>
        <w:rPr>
          <w:rFonts w:ascii="Liberation Serif" w:hAnsi="Liberation Serif" w:cs="Times New Roman" w:eastAsia="Times New Roman"/>
          <w:b/>
          <w:sz w:val="24"/>
          <w:szCs w:val="24"/>
          <w:lang w:eastAsia="ru-RU"/>
        </w:rPr>
      </w:pPr>
      <w:r>
        <w:rPr>
          <w:rFonts w:ascii="Liberation Serif" w:hAnsi="Liberation Serif" w:cs="Times New Roman" w:eastAsia="Times New Roman"/>
          <w:b/>
          <w:sz w:val="24"/>
          <w:szCs w:val="24"/>
          <w:lang w:eastAsia="ru-RU"/>
        </w:rPr>
      </w:r>
      <w:r/>
    </w:p>
    <w:p>
      <w:pPr>
        <w:ind w:left="1080" w:firstLine="0"/>
        <w:jc w:val="left"/>
        <w:spacing w:after="0"/>
        <w:rPr>
          <w:rFonts w:ascii="Liberation Serif" w:hAnsi="Liberation Serif" w:cs="Times New Roman" w:eastAsia="Times New Roman"/>
          <w:b/>
          <w:sz w:val="24"/>
          <w:szCs w:val="24"/>
          <w:lang w:eastAsia="ru-RU"/>
        </w:rPr>
      </w:pPr>
      <w:r>
        <w:rPr>
          <w:rFonts w:ascii="Liberation Serif" w:hAnsi="Liberation Serif" w:cs="Times New Roman" w:eastAsia="Times New Roman"/>
          <w:b/>
          <w:sz w:val="24"/>
          <w:szCs w:val="24"/>
          <w:lang w:eastAsia="ru-RU"/>
        </w:rPr>
        <w:t xml:space="preserve">Планируемые результаты освоения учебного предмета</w:t>
      </w:r>
      <w:r/>
    </w:p>
    <w:p>
      <w:pPr>
        <w:pStyle w:val="730"/>
        <w:ind w:left="1080"/>
        <w:spacing w:after="0"/>
        <w:rPr>
          <w:rFonts w:ascii="Liberation Serif" w:hAnsi="Liberation Serif" w:cs="Times New Roman" w:eastAsia="Times New Roman"/>
          <w:b/>
          <w:sz w:val="24"/>
          <w:szCs w:val="24"/>
          <w:lang w:eastAsia="ru-RU"/>
        </w:rPr>
      </w:pPr>
      <w:r>
        <w:rPr>
          <w:rFonts w:ascii="Liberation Serif" w:hAnsi="Liberation Serif" w:cs="Times New Roman" w:eastAsia="Times New Roman"/>
          <w:b/>
          <w:sz w:val="24"/>
          <w:szCs w:val="24"/>
          <w:lang w:eastAsia="ru-RU"/>
        </w:rPr>
        <w:t xml:space="preserve">Личностные</w:t>
      </w:r>
      <w:r>
        <w:rPr>
          <w:rFonts w:ascii="Liberation Serif" w:hAnsi="Liberation Serif" w:cs="Times New Roman" w:eastAsia="Times New Roman"/>
          <w:b/>
          <w:sz w:val="24"/>
          <w:szCs w:val="24"/>
          <w:lang w:eastAsia="ru-RU"/>
        </w:rPr>
        <w:t xml:space="preserve"> результаты</w:t>
      </w:r>
      <w:r>
        <w:rPr>
          <w:rFonts w:ascii="Liberation Serif" w:hAnsi="Liberation Serif" w:cs="Times New Roman" w:eastAsia="Times New Roman"/>
          <w:b/>
          <w:sz w:val="24"/>
          <w:szCs w:val="24"/>
          <w:lang w:eastAsia="ru-RU"/>
        </w:rPr>
        <w:t xml:space="preserve">:</w:t>
      </w:r>
      <w:r/>
    </w:p>
    <w:p>
      <w:pPr>
        <w:pStyle w:val="733"/>
        <w:jc w:val="both"/>
        <w:spacing w:before="0" w:beforeAutospacing="0" w:after="0" w:afterAutospacing="0"/>
        <w:rPr>
          <w:rFonts w:ascii="Liberation Serif" w:hAnsi="Liberation Serif"/>
          <w:b/>
          <w:i/>
        </w:rPr>
      </w:pPr>
      <w:r>
        <w:rPr>
          <w:rFonts w:ascii="Liberation Serif" w:hAnsi="Liberation Serif"/>
          <w:b/>
          <w:i/>
        </w:rPr>
        <w:t xml:space="preserve">Патриотическое воспитание:</w:t>
      </w:r>
      <w:r/>
    </w:p>
    <w:p>
      <w:pPr>
        <w:pStyle w:val="733"/>
        <w:numPr>
          <w:ilvl w:val="0"/>
          <w:numId w:val="4"/>
        </w:numPr>
        <w:jc w:val="both"/>
        <w:spacing w:before="0" w:beforeAutospacing="0" w:after="0" w:afterAutospacing="0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отношение к биологии как к важной составляющей культуры, гордость за вклад российских и советских учёных в развитие мировой биологической науки.</w:t>
      </w:r>
      <w:r/>
    </w:p>
    <w:p>
      <w:pPr>
        <w:pStyle w:val="733"/>
        <w:jc w:val="both"/>
        <w:spacing w:before="0" w:beforeAutospacing="0" w:after="0" w:afterAutospacing="0"/>
        <w:rPr>
          <w:rFonts w:ascii="Liberation Serif" w:hAnsi="Liberation Serif"/>
          <w:b/>
          <w:i/>
        </w:rPr>
      </w:pPr>
      <w:r>
        <w:rPr>
          <w:rFonts w:ascii="Liberation Serif" w:hAnsi="Liberation Serif"/>
          <w:b/>
          <w:i/>
        </w:rPr>
        <w:t xml:space="preserve">Гражданское воспитание:</w:t>
      </w:r>
      <w:r/>
    </w:p>
    <w:p>
      <w:pPr>
        <w:pStyle w:val="733"/>
        <w:numPr>
          <w:ilvl w:val="0"/>
          <w:numId w:val="4"/>
        </w:numPr>
        <w:jc w:val="both"/>
        <w:spacing w:before="0" w:beforeAutospacing="0" w:after="0" w:afterAutospacing="0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готовность к конструктивной совместной деятельности при выполнении исследований и проектов, стремление к взаимопониманию и взаимопомощи.</w:t>
      </w:r>
      <w:r/>
    </w:p>
    <w:p>
      <w:pPr>
        <w:pStyle w:val="733"/>
        <w:jc w:val="both"/>
        <w:spacing w:before="0" w:beforeAutospacing="0" w:after="0" w:afterAutospacing="0"/>
        <w:rPr>
          <w:rFonts w:ascii="Liberation Serif" w:hAnsi="Liberation Serif"/>
          <w:b/>
          <w:i/>
        </w:rPr>
      </w:pPr>
      <w:r>
        <w:rPr>
          <w:rFonts w:ascii="Liberation Serif" w:hAnsi="Liberation Serif"/>
          <w:b/>
          <w:i/>
        </w:rPr>
        <w:t xml:space="preserve">Духовно-нравственное воспитание:</w:t>
      </w:r>
      <w:r/>
    </w:p>
    <w:p>
      <w:pPr>
        <w:pStyle w:val="733"/>
        <w:numPr>
          <w:ilvl w:val="0"/>
          <w:numId w:val="4"/>
        </w:numPr>
        <w:jc w:val="both"/>
        <w:spacing w:before="0" w:beforeAutospacing="0" w:after="0" w:afterAutospacing="0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готовность оценивать поведение и поступки с позиции нравственных норм и норм экологической культуры;</w:t>
      </w:r>
      <w:r/>
    </w:p>
    <w:p>
      <w:pPr>
        <w:pStyle w:val="733"/>
        <w:numPr>
          <w:ilvl w:val="0"/>
          <w:numId w:val="4"/>
        </w:numPr>
        <w:jc w:val="both"/>
        <w:spacing w:before="0" w:beforeAutospacing="0" w:after="0" w:afterAutospacing="0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понимание значимости нравственного аспекта деятельности человека в медицине и биологии.</w:t>
      </w:r>
      <w:r/>
    </w:p>
    <w:p>
      <w:pPr>
        <w:pStyle w:val="733"/>
        <w:jc w:val="both"/>
        <w:spacing w:before="0" w:beforeAutospacing="0" w:after="0" w:afterAutospacing="0"/>
        <w:rPr>
          <w:rFonts w:ascii="Liberation Serif" w:hAnsi="Liberation Serif"/>
          <w:b/>
          <w:i/>
        </w:rPr>
      </w:pPr>
      <w:r>
        <w:rPr>
          <w:rFonts w:ascii="Liberation Serif" w:hAnsi="Liberation Serif"/>
          <w:b/>
          <w:i/>
        </w:rPr>
        <w:t xml:space="preserve">Эстетическое воспитание:</w:t>
      </w:r>
      <w:r/>
    </w:p>
    <w:p>
      <w:pPr>
        <w:pStyle w:val="733"/>
        <w:numPr>
          <w:ilvl w:val="0"/>
          <w:numId w:val="5"/>
        </w:numPr>
        <w:jc w:val="both"/>
        <w:spacing w:before="0" w:beforeAutospacing="0" w:after="0" w:afterAutospacing="0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понимание роли биологии в формировании эстетической культуры личности.</w:t>
      </w:r>
      <w:r/>
    </w:p>
    <w:p>
      <w:pPr>
        <w:pStyle w:val="733"/>
        <w:jc w:val="both"/>
        <w:spacing w:before="0" w:beforeAutospacing="0" w:after="0" w:afterAutospacing="0"/>
        <w:rPr>
          <w:rFonts w:ascii="Liberation Serif" w:hAnsi="Liberation Serif"/>
          <w:b/>
          <w:i/>
        </w:rPr>
      </w:pPr>
      <w:r>
        <w:rPr>
          <w:rFonts w:ascii="Liberation Serif" w:hAnsi="Liberation Serif"/>
          <w:b/>
          <w:i/>
        </w:rPr>
        <w:t xml:space="preserve">Ценности научного познания:</w:t>
      </w:r>
      <w:r/>
    </w:p>
    <w:p>
      <w:pPr>
        <w:pStyle w:val="733"/>
        <w:numPr>
          <w:ilvl w:val="0"/>
          <w:numId w:val="5"/>
        </w:numPr>
        <w:jc w:val="both"/>
        <w:spacing w:before="0" w:beforeAutospacing="0" w:after="0" w:afterAutospacing="0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ориентация на современную систему научных представлений об основных биологических закономерностях, взаимосвязях человека с природной и социальной средой;</w:t>
      </w:r>
      <w:r/>
    </w:p>
    <w:p>
      <w:pPr>
        <w:pStyle w:val="733"/>
        <w:numPr>
          <w:ilvl w:val="0"/>
          <w:numId w:val="5"/>
        </w:numPr>
        <w:jc w:val="both"/>
        <w:spacing w:before="0" w:beforeAutospacing="0" w:after="0" w:afterAutospacing="0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понимание роли биологической науки в формировании научного мировоззрения;</w:t>
      </w:r>
      <w:r/>
    </w:p>
    <w:p>
      <w:pPr>
        <w:pStyle w:val="733"/>
        <w:numPr>
          <w:ilvl w:val="0"/>
          <w:numId w:val="5"/>
        </w:numPr>
        <w:jc w:val="both"/>
        <w:spacing w:before="0" w:beforeAutospacing="0" w:after="0" w:afterAutospacing="0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развитие научной любознательности, интереса к биологической науке, навыков исследовательской деятельности. Формирование культуры здоровья:</w:t>
      </w:r>
      <w:r/>
    </w:p>
    <w:p>
      <w:pPr>
        <w:pStyle w:val="733"/>
        <w:numPr>
          <w:ilvl w:val="0"/>
          <w:numId w:val="5"/>
        </w:numPr>
        <w:jc w:val="both"/>
        <w:spacing w:before="0" w:beforeAutospacing="0" w:after="0" w:afterAutospacing="0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ответственное отношение к своему здоровью и установка на здоровый образ жизни (здоровое питание, соблюдение гигиенических правил и норм, сбалансированный режим занятий и отдыха, регулярная физическая активность);</w:t>
      </w:r>
      <w:r/>
    </w:p>
    <w:p>
      <w:pPr>
        <w:pStyle w:val="733"/>
        <w:numPr>
          <w:ilvl w:val="0"/>
          <w:numId w:val="5"/>
        </w:numPr>
        <w:jc w:val="both"/>
        <w:spacing w:before="0" w:beforeAutospacing="0" w:after="0" w:afterAutospacing="0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  <w:r/>
    </w:p>
    <w:p>
      <w:pPr>
        <w:pStyle w:val="733"/>
        <w:numPr>
          <w:ilvl w:val="0"/>
          <w:numId w:val="5"/>
        </w:numPr>
        <w:jc w:val="both"/>
        <w:spacing w:before="0" w:beforeAutospacing="0" w:after="0" w:afterAutospacing="0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соблюдение правил безопасности, в том числе навыки безопасного поведения в природной среде;</w:t>
      </w:r>
      <w:r/>
    </w:p>
    <w:p>
      <w:pPr>
        <w:pStyle w:val="733"/>
        <w:numPr>
          <w:ilvl w:val="0"/>
          <w:numId w:val="5"/>
        </w:numPr>
        <w:jc w:val="both"/>
        <w:spacing w:before="0" w:beforeAutospacing="0" w:after="0" w:afterAutospacing="0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сформированность</w:t>
      </w:r>
      <w:r>
        <w:rPr>
          <w:rFonts w:ascii="Liberation Serif" w:hAnsi="Liberation Serif"/>
        </w:rPr>
        <w:t xml:space="preserve"> навыка рефлексии, управление собственным эмоциональным состоянием.</w:t>
      </w:r>
      <w:r/>
    </w:p>
    <w:p>
      <w:pPr>
        <w:pStyle w:val="733"/>
        <w:jc w:val="both"/>
        <w:spacing w:before="0" w:beforeAutospacing="0" w:after="0" w:afterAutospacing="0"/>
        <w:rPr>
          <w:rFonts w:ascii="Liberation Serif" w:hAnsi="Liberation Serif"/>
          <w:b/>
          <w:i/>
        </w:rPr>
      </w:pPr>
      <w:r>
        <w:rPr>
          <w:rFonts w:ascii="Liberation Serif" w:hAnsi="Liberation Serif"/>
          <w:b/>
          <w:i/>
        </w:rPr>
        <w:t xml:space="preserve">Трудовое воспитание:</w:t>
      </w:r>
      <w:r/>
    </w:p>
    <w:p>
      <w:pPr>
        <w:pStyle w:val="733"/>
        <w:numPr>
          <w:ilvl w:val="0"/>
          <w:numId w:val="6"/>
        </w:numPr>
        <w:jc w:val="both"/>
        <w:spacing w:before="0" w:beforeAutospacing="0" w:after="0" w:afterAutospacing="0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активное участие в решении практических задач (в рамках семьи, школы, города, края) биологической и экологической направленности, интерес к практическому изучению профессий, связанных с биологией.</w:t>
      </w:r>
      <w:r/>
    </w:p>
    <w:p>
      <w:pPr>
        <w:pStyle w:val="733"/>
        <w:jc w:val="both"/>
        <w:spacing w:before="0" w:beforeAutospacing="0" w:after="0" w:afterAutospacing="0"/>
        <w:rPr>
          <w:rFonts w:ascii="Liberation Serif" w:hAnsi="Liberation Serif"/>
          <w:b/>
          <w:i/>
        </w:rPr>
      </w:pPr>
      <w:r>
        <w:rPr>
          <w:rFonts w:ascii="Liberation Serif" w:hAnsi="Liberation Serif"/>
          <w:b/>
          <w:i/>
        </w:rPr>
        <w:t xml:space="preserve">Экологическое воспитание:</w:t>
      </w:r>
      <w:r/>
    </w:p>
    <w:p>
      <w:pPr>
        <w:pStyle w:val="733"/>
        <w:numPr>
          <w:ilvl w:val="0"/>
          <w:numId w:val="6"/>
        </w:numPr>
        <w:jc w:val="both"/>
        <w:spacing w:before="0" w:beforeAutospacing="0" w:after="0" w:afterAutospacing="0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ориентация на применение</w:t>
      </w:r>
      <w:r>
        <w:rPr>
          <w:rFonts w:ascii="Liberation Serif" w:hAnsi="Liberation Serif"/>
        </w:rPr>
        <w:t xml:space="preserve"> биологических знаний при реше</w:t>
      </w:r>
      <w:r>
        <w:rPr>
          <w:rFonts w:ascii="Liberation Serif" w:hAnsi="Liberation Serif"/>
        </w:rPr>
        <w:t xml:space="preserve">нии задач в области окружающей среды;</w:t>
      </w:r>
      <w:r/>
    </w:p>
    <w:p>
      <w:pPr>
        <w:pStyle w:val="733"/>
        <w:numPr>
          <w:ilvl w:val="0"/>
          <w:numId w:val="6"/>
        </w:numPr>
        <w:jc w:val="both"/>
        <w:spacing w:before="0" w:beforeAutospacing="0" w:after="0" w:afterAutospacing="0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осознание экологических проблем и путей их решения;</w:t>
      </w:r>
      <w:r/>
    </w:p>
    <w:p>
      <w:pPr>
        <w:pStyle w:val="733"/>
        <w:numPr>
          <w:ilvl w:val="0"/>
          <w:numId w:val="6"/>
        </w:numPr>
        <w:jc w:val="both"/>
        <w:spacing w:before="0" w:beforeAutospacing="0" w:after="0" w:afterAutospacing="0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готовность к участию в практической деятельности экологической направленности.</w:t>
      </w:r>
      <w:r/>
    </w:p>
    <w:p>
      <w:pPr>
        <w:pStyle w:val="733"/>
        <w:numPr>
          <w:ilvl w:val="0"/>
          <w:numId w:val="6"/>
        </w:numPr>
        <w:jc w:val="both"/>
        <w:spacing w:before="0" w:beforeAutospacing="0" w:after="0" w:afterAutospacing="0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Адаптация </w:t>
      </w:r>
      <w:r>
        <w:rPr>
          <w:rFonts w:ascii="Liberation Serif" w:hAnsi="Liberation Serif"/>
        </w:rPr>
        <w:t xml:space="preserve">обучающегося</w:t>
      </w:r>
      <w:r>
        <w:rPr>
          <w:rFonts w:ascii="Liberation Serif" w:hAnsi="Liberation Serif"/>
        </w:rPr>
        <w:t xml:space="preserve"> к изменяющимся условиям социальной и природной среды:</w:t>
      </w:r>
      <w:r/>
    </w:p>
    <w:p>
      <w:pPr>
        <w:pStyle w:val="733"/>
        <w:numPr>
          <w:ilvl w:val="0"/>
          <w:numId w:val="6"/>
        </w:numPr>
        <w:jc w:val="both"/>
        <w:spacing w:before="0" w:beforeAutospacing="0" w:after="0" w:afterAutospacing="0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адекватная оценка изменяющихся условий;</w:t>
      </w:r>
      <w:r/>
    </w:p>
    <w:p>
      <w:pPr>
        <w:pStyle w:val="733"/>
        <w:numPr>
          <w:ilvl w:val="0"/>
          <w:numId w:val="6"/>
        </w:numPr>
        <w:jc w:val="both"/>
        <w:spacing w:before="0" w:beforeAutospacing="0" w:after="0" w:afterAutospacing="0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принятие решения (индивидуальное, в группе) в изменяющихся условиях на основании анализа биологической информации;</w:t>
      </w:r>
      <w:r/>
    </w:p>
    <w:p>
      <w:pPr>
        <w:pStyle w:val="733"/>
        <w:numPr>
          <w:ilvl w:val="0"/>
          <w:numId w:val="6"/>
        </w:numPr>
        <w:jc w:val="both"/>
        <w:spacing w:before="0" w:beforeAutospacing="0" w:after="0" w:afterAutospacing="0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планирование действий в новой ситуации на основании знаний биологических закономерностей</w:t>
      </w:r>
      <w:r/>
    </w:p>
    <w:p>
      <w:pPr>
        <w:pStyle w:val="733"/>
        <w:numPr>
          <w:ilvl w:val="0"/>
          <w:numId w:val="6"/>
        </w:numPr>
        <w:jc w:val="both"/>
        <w:spacing w:before="0" w:beforeAutospacing="0" w:after="0" w:afterAutospacing="0"/>
        <w:rPr>
          <w:rFonts w:ascii="Liberation Serif" w:hAnsi="Liberation Serif"/>
        </w:rPr>
      </w:pPr>
      <w:r>
        <w:rPr>
          <w:rFonts w:ascii="Liberation Serif" w:hAnsi="Liberation Serif"/>
        </w:rPr>
      </w:r>
      <w:r/>
    </w:p>
    <w:p>
      <w:pPr>
        <w:pStyle w:val="733"/>
        <w:jc w:val="both"/>
        <w:spacing w:before="0" w:beforeAutospacing="0" w:after="0" w:afterAutospacing="0"/>
        <w:rPr>
          <w:rFonts w:ascii="Liberation Serif" w:hAnsi="Liberation Serif"/>
          <w:b/>
          <w:bCs/>
        </w:rPr>
      </w:pPr>
      <w:r>
        <w:rPr>
          <w:rFonts w:ascii="Liberation Serif" w:hAnsi="Liberation Serif"/>
          <w:b/>
          <w:bCs/>
        </w:rPr>
        <w:t xml:space="preserve">Метапредметные</w:t>
      </w:r>
      <w:r>
        <w:rPr>
          <w:rFonts w:ascii="Liberation Serif" w:hAnsi="Liberation Serif"/>
          <w:b/>
          <w:bCs/>
        </w:rPr>
        <w:t xml:space="preserve"> результаты:</w:t>
      </w:r>
      <w:r/>
    </w:p>
    <w:p>
      <w:pPr>
        <w:pStyle w:val="733"/>
        <w:jc w:val="both"/>
        <w:spacing w:before="0" w:beforeAutospacing="0" w:after="0" w:afterAutospacing="0"/>
        <w:rPr>
          <w:rFonts w:ascii="Liberation Serif" w:hAnsi="Liberation Serif"/>
          <w:b/>
          <w:bCs/>
        </w:rPr>
      </w:pPr>
      <w:r>
        <w:rPr>
          <w:rFonts w:ascii="Liberation Serif" w:hAnsi="Liberation Serif"/>
          <w:b/>
          <w:bCs/>
        </w:rPr>
        <w:t xml:space="preserve">5 класс</w:t>
      </w:r>
      <w:r/>
    </w:p>
    <w:p>
      <w:pPr>
        <w:ind w:left="360"/>
        <w:spacing w:after="0" w:line="240" w:lineRule="auto"/>
        <w:rPr>
          <w:rFonts w:ascii="Liberation Serif" w:hAnsi="Liberation Serif" w:cs="Times New Roman" w:eastAsia="Calibri"/>
          <w:b/>
          <w:i/>
          <w:sz w:val="24"/>
          <w:szCs w:val="24"/>
        </w:rPr>
      </w:pPr>
      <w:r>
        <w:rPr>
          <w:rFonts w:ascii="Liberation Serif" w:hAnsi="Liberation Serif" w:cs="Times New Roman" w:eastAsia="Calibri"/>
          <w:b/>
          <w:i/>
          <w:sz w:val="24"/>
          <w:szCs w:val="24"/>
        </w:rPr>
        <w:t xml:space="preserve">Универсальные познавательные действия</w:t>
      </w:r>
      <w:r/>
    </w:p>
    <w:p>
      <w:pPr>
        <w:ind w:left="360"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Базовые логические действия:</w:t>
      </w:r>
      <w:r/>
    </w:p>
    <w:p>
      <w:pPr>
        <w:numPr>
          <w:ilvl w:val="1"/>
          <w:numId w:val="7"/>
        </w:numPr>
        <w:contextualSpacing/>
        <w:jc w:val="both"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выявлять и характеризовать существенные признаки биологических объектов (явлений);</w:t>
      </w:r>
      <w:r/>
    </w:p>
    <w:p>
      <w:pPr>
        <w:numPr>
          <w:ilvl w:val="1"/>
          <w:numId w:val="7"/>
        </w:numPr>
        <w:contextualSpacing/>
        <w:jc w:val="both"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выявлять причинно-следственные связи при изучении биологических явлений и процессов; </w:t>
      </w:r>
      <w:r/>
    </w:p>
    <w:p>
      <w:pPr>
        <w:numPr>
          <w:ilvl w:val="1"/>
          <w:numId w:val="7"/>
        </w:numPr>
        <w:contextualSpacing/>
        <w:jc w:val="both"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  <w:r/>
    </w:p>
    <w:p>
      <w:pPr>
        <w:ind w:left="360"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Базовые исследовательские действия:</w:t>
      </w:r>
      <w:r/>
    </w:p>
    <w:p>
      <w:pPr>
        <w:numPr>
          <w:ilvl w:val="0"/>
          <w:numId w:val="8"/>
        </w:numPr>
        <w:contextualSpacing/>
        <w:jc w:val="both"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использовать вопросы как исследовательский инструмент познания;</w:t>
      </w:r>
      <w:r/>
    </w:p>
    <w:p>
      <w:pPr>
        <w:numPr>
          <w:ilvl w:val="0"/>
          <w:numId w:val="8"/>
        </w:numPr>
        <w:contextualSpacing/>
        <w:jc w:val="both"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формировать гипотезу об истинности собственных суждений, аргументировать свою позицию, мнение;</w:t>
      </w:r>
      <w:r/>
    </w:p>
    <w:p>
      <w:pPr>
        <w:numPr>
          <w:ilvl w:val="0"/>
          <w:numId w:val="8"/>
        </w:numPr>
        <w:contextualSpacing/>
        <w:jc w:val="both"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оценивать на применимость и достоверность информацию, полученную в ходе наблюдения и эксперимента;</w:t>
      </w:r>
      <w:r/>
    </w:p>
    <w:p>
      <w:pPr>
        <w:ind w:left="360"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Работа с информацией:</w:t>
      </w:r>
      <w:r/>
    </w:p>
    <w:p>
      <w:pPr>
        <w:numPr>
          <w:ilvl w:val="0"/>
          <w:numId w:val="9"/>
        </w:numPr>
        <w:contextualSpacing/>
        <w:jc w:val="both"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применять различные методы, инструменты и запросы при поиске и отборе биологической информации или данных из источников с учётом предложенной учебной биологической задачи;</w:t>
      </w:r>
      <w:r/>
    </w:p>
    <w:p>
      <w:pPr>
        <w:numPr>
          <w:ilvl w:val="0"/>
          <w:numId w:val="9"/>
        </w:numPr>
        <w:contextualSpacing/>
        <w:jc w:val="both"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оценивать надёжность биологической информации по критериям, предложенным учителем или сформулированным самостоятельно;</w:t>
      </w:r>
      <w:r/>
    </w:p>
    <w:p>
      <w:pPr>
        <w:numPr>
          <w:ilvl w:val="0"/>
          <w:numId w:val="9"/>
        </w:numPr>
        <w:contextualSpacing/>
        <w:jc w:val="both"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запоминать и систематизировать биологическую информацию.</w:t>
      </w:r>
      <w:r/>
    </w:p>
    <w:p>
      <w:pPr>
        <w:ind w:left="360"/>
        <w:spacing w:after="0" w:line="240" w:lineRule="auto"/>
        <w:rPr>
          <w:rFonts w:ascii="Liberation Serif" w:hAnsi="Liberation Serif" w:cs="Times New Roman" w:eastAsia="Calibri"/>
          <w:b/>
          <w:i/>
          <w:sz w:val="24"/>
          <w:szCs w:val="24"/>
        </w:rPr>
      </w:pPr>
      <w:r>
        <w:rPr>
          <w:rFonts w:ascii="Liberation Serif" w:hAnsi="Liberation Serif" w:cs="Times New Roman" w:eastAsia="Calibri"/>
          <w:b/>
          <w:i/>
          <w:sz w:val="24"/>
          <w:szCs w:val="24"/>
        </w:rPr>
        <w:t xml:space="preserve">Универсальные коммуникативные действия</w:t>
      </w:r>
      <w:r/>
    </w:p>
    <w:p>
      <w:pPr>
        <w:ind w:left="360"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Общение:</w:t>
      </w:r>
      <w:r/>
    </w:p>
    <w:p>
      <w:pPr>
        <w:numPr>
          <w:ilvl w:val="0"/>
          <w:numId w:val="10"/>
        </w:numPr>
        <w:contextualSpacing/>
        <w:jc w:val="both"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воспринимать и формулировать суждения, выражать эмоции в процессе выполнения практических и лабораторных работ;</w:t>
      </w:r>
      <w:r/>
    </w:p>
    <w:p>
      <w:pPr>
        <w:numPr>
          <w:ilvl w:val="0"/>
          <w:numId w:val="10"/>
        </w:numPr>
        <w:contextualSpacing/>
        <w:jc w:val="both"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выражать себя (свою точку зрения) в устных и письменных текстах;</w:t>
      </w:r>
      <w:r/>
    </w:p>
    <w:p>
      <w:pPr>
        <w:numPr>
          <w:ilvl w:val="0"/>
          <w:numId w:val="10"/>
        </w:numPr>
        <w:contextualSpacing/>
        <w:jc w:val="both"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понимать намерения других, проявлять уважительное отношение к собеседнику и в корректной форме формулировать свои возражения;</w:t>
      </w:r>
      <w:r/>
    </w:p>
    <w:p>
      <w:pPr>
        <w:numPr>
          <w:ilvl w:val="0"/>
          <w:numId w:val="10"/>
        </w:numPr>
        <w:contextualSpacing/>
        <w:jc w:val="both"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публично представлять результаты выполненного биологического опыта (эксперимента, исследования, проекта);</w:t>
      </w:r>
      <w:r/>
    </w:p>
    <w:p>
      <w:pPr>
        <w:ind w:left="360"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Совместная деятельность (сотрудничество):</w:t>
      </w:r>
      <w:r/>
    </w:p>
    <w:p>
      <w:pPr>
        <w:numPr>
          <w:ilvl w:val="0"/>
          <w:numId w:val="11"/>
        </w:numPr>
        <w:contextualSpacing/>
        <w:jc w:val="both"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планировать о</w:t>
      </w:r>
      <w:r>
        <w:rPr>
          <w:rFonts w:ascii="Liberation Serif" w:hAnsi="Liberation Serif" w:cs="Times New Roman" w:eastAsia="Calibri"/>
          <w:sz w:val="24"/>
          <w:szCs w:val="24"/>
        </w:rPr>
        <w:t xml:space="preserve">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мозговые штурмы и иные);</w:t>
      </w:r>
      <w:r/>
    </w:p>
    <w:p>
      <w:pPr>
        <w:numPr>
          <w:ilvl w:val="0"/>
          <w:numId w:val="11"/>
        </w:numPr>
        <w:contextualSpacing/>
        <w:jc w:val="both"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  <w:r/>
    </w:p>
    <w:p>
      <w:pPr>
        <w:numPr>
          <w:ilvl w:val="0"/>
          <w:numId w:val="11"/>
        </w:numPr>
        <w:contextualSpacing/>
        <w:jc w:val="both"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оценивать качество своего вклада в общий продукт по критериям, самостоятельно сформулированным участниками взаимодействия; </w:t>
      </w:r>
      <w:r/>
    </w:p>
    <w:p>
      <w:pPr>
        <w:numPr>
          <w:ilvl w:val="0"/>
          <w:numId w:val="11"/>
        </w:numPr>
        <w:contextualSpacing/>
        <w:jc w:val="both"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группой;</w:t>
      </w:r>
      <w:r/>
    </w:p>
    <w:p>
      <w:pPr>
        <w:contextualSpacing/>
        <w:jc w:val="both"/>
        <w:spacing w:after="0" w:line="240" w:lineRule="auto"/>
        <w:rPr>
          <w:rFonts w:ascii="Liberation Serif" w:hAnsi="Liberation Serif" w:cs="Times New Roman" w:eastAsia="Calibri"/>
          <w:b/>
          <w:i/>
          <w:sz w:val="24"/>
          <w:szCs w:val="24"/>
        </w:rPr>
      </w:pPr>
      <w:r>
        <w:rPr>
          <w:rFonts w:ascii="Liberation Serif" w:hAnsi="Liberation Serif" w:cs="Times New Roman" w:eastAsia="Calibri"/>
          <w:b/>
          <w:i/>
          <w:sz w:val="24"/>
          <w:szCs w:val="24"/>
        </w:rPr>
        <w:t xml:space="preserve">Универсальные регулятивные действия</w:t>
      </w:r>
      <w:r/>
    </w:p>
    <w:p>
      <w:pPr>
        <w:ind w:left="360"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Самоорганизация:</w:t>
      </w:r>
      <w:r/>
    </w:p>
    <w:p>
      <w:pPr>
        <w:numPr>
          <w:ilvl w:val="0"/>
          <w:numId w:val="12"/>
        </w:numPr>
        <w:contextualSpacing/>
        <w:jc w:val="both"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ориентироваться в различных подходах принятия решений (индивидуальное, принятие решения в группе, принятие решений группой);</w:t>
      </w:r>
      <w:r/>
    </w:p>
    <w:p>
      <w:pPr>
        <w:numPr>
          <w:ilvl w:val="0"/>
          <w:numId w:val="12"/>
        </w:numPr>
        <w:contextualSpacing/>
        <w:jc w:val="both"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составлять план действий (план реализации намеченного алгоритма решения), корректировать предложенный алгоритм с учётом получения новых биологических знаний об изучаемом биологическом объекте;</w:t>
      </w:r>
      <w:r/>
    </w:p>
    <w:p>
      <w:pPr>
        <w:ind w:left="360"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Самоконтроль (рефлексия):</w:t>
      </w:r>
      <w:r/>
    </w:p>
    <w:p>
      <w:pPr>
        <w:numPr>
          <w:ilvl w:val="0"/>
          <w:numId w:val="13"/>
        </w:numPr>
        <w:contextualSpacing/>
        <w:jc w:val="both"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владеть способами самоконтроля, </w:t>
      </w:r>
      <w:r>
        <w:rPr>
          <w:rFonts w:ascii="Liberation Serif" w:hAnsi="Liberation Serif" w:cs="Times New Roman" w:eastAsia="Calibri"/>
          <w:sz w:val="24"/>
          <w:szCs w:val="24"/>
        </w:rPr>
        <w:t xml:space="preserve">самомотивации</w:t>
      </w:r>
      <w:r>
        <w:rPr>
          <w:rFonts w:ascii="Liberation Serif" w:hAnsi="Liberation Serif" w:cs="Times New Roman" w:eastAsia="Calibri"/>
          <w:sz w:val="24"/>
          <w:szCs w:val="24"/>
        </w:rPr>
        <w:t xml:space="preserve"> и рефлексии;</w:t>
      </w:r>
      <w:r/>
    </w:p>
    <w:p>
      <w:pPr>
        <w:numPr>
          <w:ilvl w:val="0"/>
          <w:numId w:val="13"/>
        </w:numPr>
        <w:contextualSpacing/>
        <w:jc w:val="both"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давать адекватную оценку ситуации и предлагать план её изменения;</w:t>
      </w:r>
      <w:r/>
    </w:p>
    <w:p>
      <w:pPr>
        <w:numPr>
          <w:ilvl w:val="0"/>
          <w:numId w:val="13"/>
        </w:numPr>
        <w:contextualSpacing/>
        <w:jc w:val="both"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оценивать соответствие результата цели и условиям.</w:t>
      </w:r>
      <w:r/>
    </w:p>
    <w:p>
      <w:pPr>
        <w:contextualSpacing/>
        <w:jc w:val="both"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Эмоциональный интеллект:</w:t>
      </w:r>
      <w:r/>
    </w:p>
    <w:p>
      <w:pPr>
        <w:numPr>
          <w:ilvl w:val="0"/>
          <w:numId w:val="13"/>
        </w:numPr>
        <w:contextualSpacing/>
        <w:jc w:val="both"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различать, называть и управлять собственными эмоциями и эмоциями других;</w:t>
      </w:r>
      <w:r/>
    </w:p>
    <w:p>
      <w:pPr>
        <w:numPr>
          <w:ilvl w:val="0"/>
          <w:numId w:val="13"/>
        </w:numPr>
        <w:contextualSpacing/>
        <w:jc w:val="both"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ставить себя на место другого человека, понимать мотивы и намерения другого;</w:t>
      </w:r>
      <w:r/>
    </w:p>
    <w:p>
      <w:pPr>
        <w:numPr>
          <w:ilvl w:val="0"/>
          <w:numId w:val="13"/>
        </w:numPr>
        <w:contextualSpacing/>
        <w:jc w:val="both"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регулировать способ выражения эмоций.</w:t>
      </w:r>
      <w:r/>
    </w:p>
    <w:p>
      <w:pPr>
        <w:ind w:left="360"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Принятие себя и других:</w:t>
      </w:r>
      <w:r/>
    </w:p>
    <w:p>
      <w:pPr>
        <w:numPr>
          <w:ilvl w:val="0"/>
          <w:numId w:val="14"/>
        </w:num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осознанно относиться к другому человеку, его мнению;</w:t>
      </w:r>
      <w:r/>
    </w:p>
    <w:p>
      <w:pPr>
        <w:numPr>
          <w:ilvl w:val="0"/>
          <w:numId w:val="14"/>
        </w:num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признавать своё право на ошибку и такое же право </w:t>
      </w:r>
      <w:r>
        <w:rPr>
          <w:rFonts w:ascii="Liberation Serif" w:hAnsi="Liberation Serif" w:cs="Times New Roman" w:eastAsia="Calibri"/>
          <w:sz w:val="24"/>
          <w:szCs w:val="24"/>
        </w:rPr>
        <w:t xml:space="preserve">другого</w:t>
      </w:r>
      <w:r>
        <w:rPr>
          <w:rFonts w:ascii="Liberation Serif" w:hAnsi="Liberation Serif" w:cs="Times New Roman" w:eastAsia="Calibri"/>
          <w:sz w:val="24"/>
          <w:szCs w:val="24"/>
        </w:rPr>
        <w:t xml:space="preserve">;</w:t>
      </w:r>
      <w:r/>
    </w:p>
    <w:p>
      <w:pPr>
        <w:numPr>
          <w:ilvl w:val="0"/>
          <w:numId w:val="14"/>
        </w:num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открытость себе и другим;</w:t>
      </w:r>
      <w:r/>
    </w:p>
    <w:p>
      <w:pPr>
        <w:numPr>
          <w:ilvl w:val="0"/>
          <w:numId w:val="14"/>
        </w:num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осознавать невозмож</w:t>
      </w:r>
      <w:r>
        <w:rPr>
          <w:rFonts w:ascii="Liberation Serif" w:hAnsi="Liberation Serif" w:cs="Times New Roman" w:eastAsia="Calibri"/>
          <w:sz w:val="24"/>
          <w:szCs w:val="24"/>
        </w:rPr>
        <w:t xml:space="preserve">ность контролировать всё вокруг.</w:t>
      </w:r>
      <w:r/>
    </w:p>
    <w:p>
      <w:p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</w:r>
      <w:r/>
    </w:p>
    <w:p>
      <w:pPr>
        <w:contextualSpacing/>
        <w:spacing w:after="0" w:line="240" w:lineRule="auto"/>
        <w:rPr>
          <w:rFonts w:ascii="Liberation Serif" w:hAnsi="Liberation Serif" w:cs="Times New Roman" w:eastAsia="Calibri"/>
          <w:b/>
          <w:bCs/>
          <w:sz w:val="24"/>
          <w:szCs w:val="24"/>
        </w:rPr>
      </w:pPr>
      <w:r>
        <w:rPr>
          <w:rFonts w:ascii="Liberation Serif" w:hAnsi="Liberation Serif" w:cs="Times New Roman" w:eastAsia="Calibri"/>
          <w:b/>
          <w:bCs/>
          <w:sz w:val="24"/>
          <w:szCs w:val="24"/>
        </w:rPr>
        <w:t xml:space="preserve">6 класс</w:t>
      </w:r>
      <w:r/>
    </w:p>
    <w:p>
      <w:pPr>
        <w:contextualSpacing/>
        <w:spacing w:after="0" w:line="240" w:lineRule="auto"/>
        <w:rPr>
          <w:rFonts w:ascii="Liberation Serif" w:hAnsi="Liberation Serif" w:cs="Times New Roman" w:eastAsia="Calibri"/>
          <w:b/>
          <w:i/>
          <w:sz w:val="24"/>
          <w:szCs w:val="24"/>
        </w:rPr>
      </w:pPr>
      <w:r>
        <w:rPr>
          <w:rFonts w:ascii="Liberation Serif" w:hAnsi="Liberation Serif" w:cs="Times New Roman" w:eastAsia="Calibri"/>
          <w:b/>
          <w:i/>
          <w:sz w:val="24"/>
          <w:szCs w:val="24"/>
        </w:rPr>
        <w:t xml:space="preserve">Универсальные познавательные действия</w:t>
      </w:r>
      <w:r/>
    </w:p>
    <w:p>
      <w:p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Базовые логические действия:</w:t>
      </w:r>
      <w:r/>
    </w:p>
    <w:p>
      <w:pPr>
        <w:numPr>
          <w:ilvl w:val="1"/>
          <w:numId w:val="7"/>
        </w:num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выявлять и характеризовать существенные признаки биологических объектов (явлений);</w:t>
      </w:r>
      <w:r/>
    </w:p>
    <w:p>
      <w:pPr>
        <w:numPr>
          <w:ilvl w:val="1"/>
          <w:numId w:val="7"/>
        </w:num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устанавливать существенный признак классификации биологических объектов (явлений, процессов), основания для обобщения и сравнения, критерии проводимого анализа;</w:t>
      </w:r>
      <w:r/>
    </w:p>
    <w:p>
      <w:pPr>
        <w:numPr>
          <w:ilvl w:val="1"/>
          <w:numId w:val="7"/>
        </w:num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с учётом предложенной биологической задачи выявлять закономерности и противоречия в рассматриваемых фактах и наблюдениях; предлагать критерии для выявления закономерностей и противоречий;</w:t>
      </w:r>
      <w:r/>
    </w:p>
    <w:p>
      <w:pPr>
        <w:numPr>
          <w:ilvl w:val="1"/>
          <w:numId w:val="7"/>
        </w:num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выявлять причинно-следственные связи при изучении биологических явлений и процессов;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  <w:r/>
    </w:p>
    <w:p>
      <w:p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Базовые исследовательские действия:</w:t>
      </w:r>
      <w:r/>
    </w:p>
    <w:p>
      <w:pPr>
        <w:numPr>
          <w:ilvl w:val="0"/>
          <w:numId w:val="8"/>
        </w:num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использовать вопросы как исследовательский инструмент познания;</w:t>
      </w:r>
      <w:r/>
    </w:p>
    <w:p>
      <w:pPr>
        <w:numPr>
          <w:ilvl w:val="0"/>
          <w:numId w:val="8"/>
        </w:num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формировать гипотезу об истинности собственных суждений, аргументировать свою позицию, мнение;</w:t>
      </w:r>
      <w:r/>
    </w:p>
    <w:p>
      <w:pPr>
        <w:numPr>
          <w:ilvl w:val="0"/>
          <w:numId w:val="8"/>
        </w:num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проводить по сам</w:t>
      </w:r>
      <w:r>
        <w:rPr>
          <w:rFonts w:ascii="Liberation Serif" w:hAnsi="Liberation Serif" w:cs="Times New Roman" w:eastAsia="Calibri"/>
          <w:sz w:val="24"/>
          <w:szCs w:val="24"/>
        </w:rPr>
        <w:t xml:space="preserve">остоятельно составленному плану наблюдение, несложный биологический эксперимент, небольшое исследование по установлению особенностей биологического объекта (процесса) изучения, причинно-следственных связей и зависимостей биологических объектов между собой;</w:t>
      </w:r>
      <w:r/>
    </w:p>
    <w:p>
      <w:pPr>
        <w:numPr>
          <w:ilvl w:val="0"/>
          <w:numId w:val="8"/>
        </w:num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самостоятельно формулировать обобщения и выводы по результатам проведённого наблюдения, эксперимента, владеть инструментами оценки достоверности полученных выводов и обобщений;</w:t>
      </w:r>
      <w:r/>
    </w:p>
    <w:p>
      <w:p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Работа с информацией:</w:t>
      </w:r>
      <w:r/>
    </w:p>
    <w:p>
      <w:pPr>
        <w:numPr>
          <w:ilvl w:val="0"/>
          <w:numId w:val="9"/>
        </w:num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выбирать, анализировать, систематизировать и интерпретировать биологическую информацию различных видов и форм представления;</w:t>
      </w:r>
      <w:r/>
    </w:p>
    <w:p>
      <w:pPr>
        <w:numPr>
          <w:ilvl w:val="0"/>
          <w:numId w:val="9"/>
        </w:num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  <w:r/>
    </w:p>
    <w:p>
      <w:pPr>
        <w:numPr>
          <w:ilvl w:val="0"/>
          <w:numId w:val="9"/>
        </w:num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оценивать надёжность биологической информации по критериям, предложенным учителем или сформулированным самостоятельно;</w:t>
      </w:r>
      <w:r/>
    </w:p>
    <w:p>
      <w:pPr>
        <w:numPr>
          <w:ilvl w:val="0"/>
          <w:numId w:val="9"/>
        </w:num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запоминать и систематизировать биологическую информацию.</w:t>
      </w:r>
      <w:r/>
    </w:p>
    <w:p>
      <w:pPr>
        <w:contextualSpacing/>
        <w:spacing w:after="0" w:line="240" w:lineRule="auto"/>
        <w:rPr>
          <w:rFonts w:ascii="Liberation Serif" w:hAnsi="Liberation Serif" w:cs="Times New Roman" w:eastAsia="Calibri"/>
          <w:b/>
          <w:i/>
          <w:sz w:val="24"/>
          <w:szCs w:val="24"/>
        </w:rPr>
      </w:pPr>
      <w:r>
        <w:rPr>
          <w:rFonts w:ascii="Liberation Serif" w:hAnsi="Liberation Serif" w:cs="Times New Roman" w:eastAsia="Calibri"/>
          <w:b/>
          <w:i/>
          <w:sz w:val="24"/>
          <w:szCs w:val="24"/>
        </w:rPr>
        <w:t xml:space="preserve">Универсальные коммуникативные действия</w:t>
      </w:r>
      <w:r/>
    </w:p>
    <w:p>
      <w:p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Общение:</w:t>
      </w:r>
      <w:r/>
    </w:p>
    <w:p>
      <w:pPr>
        <w:numPr>
          <w:ilvl w:val="0"/>
          <w:numId w:val="10"/>
        </w:num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воспринимать и формулировать суждения, выражать эмоции в процессе выполнения практических и лабораторных работ;</w:t>
      </w:r>
      <w:r/>
    </w:p>
    <w:p>
      <w:pPr>
        <w:numPr>
          <w:ilvl w:val="0"/>
          <w:numId w:val="10"/>
        </w:num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выражать себя (свою точку зрения) в устных и письменных текстах;</w:t>
      </w:r>
      <w:r/>
    </w:p>
    <w:p>
      <w:pPr>
        <w:numPr>
          <w:ilvl w:val="0"/>
          <w:numId w:val="10"/>
        </w:num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понимать намерения других, проявлять уважительное отношение к собеседнику и в корректной форме формулировать свои возражения;</w:t>
      </w:r>
      <w:r/>
    </w:p>
    <w:p>
      <w:pPr>
        <w:numPr>
          <w:ilvl w:val="0"/>
          <w:numId w:val="10"/>
        </w:num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сопоставлять свои суждения с суждениями других участников диалога, обнаруживать различие и сходство позиций;</w:t>
      </w:r>
      <w:r/>
    </w:p>
    <w:p>
      <w:pPr>
        <w:numPr>
          <w:ilvl w:val="0"/>
          <w:numId w:val="10"/>
        </w:num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публично представлять результаты выполненного биологического опыта (эксперимента, исследования, проекта);</w:t>
      </w:r>
      <w:r/>
    </w:p>
    <w:p>
      <w:p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Совместная деятельность (сотрудничество):</w:t>
      </w:r>
      <w:r/>
    </w:p>
    <w:p>
      <w:pPr>
        <w:numPr>
          <w:ilvl w:val="0"/>
          <w:numId w:val="11"/>
        </w:num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уметь обобщать мнения </w:t>
      </w:r>
      <w:r>
        <w:rPr>
          <w:rFonts w:ascii="Liberation Serif" w:hAnsi="Liberation Serif" w:cs="Times New Roman" w:eastAsia="Calibri"/>
          <w:sz w:val="24"/>
          <w:szCs w:val="24"/>
        </w:rPr>
        <w:t xml:space="preserve">нескольких</w:t>
      </w:r>
      <w:r>
        <w:rPr>
          <w:rFonts w:ascii="Liberation Serif" w:hAnsi="Liberation Serif" w:cs="Times New Roman" w:eastAsia="Calibri"/>
          <w:sz w:val="24"/>
          <w:szCs w:val="24"/>
        </w:rPr>
        <w:t xml:space="preserve"> людей, проявлять готовность руководить, выполнять поручения, подчиняться;</w:t>
      </w:r>
      <w:r/>
    </w:p>
    <w:p>
      <w:pPr>
        <w:numPr>
          <w:ilvl w:val="0"/>
          <w:numId w:val="11"/>
        </w:num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планировать о</w:t>
      </w:r>
      <w:r>
        <w:rPr>
          <w:rFonts w:ascii="Liberation Serif" w:hAnsi="Liberation Serif" w:cs="Times New Roman" w:eastAsia="Calibri"/>
          <w:sz w:val="24"/>
          <w:szCs w:val="24"/>
        </w:rPr>
        <w:t xml:space="preserve">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мозговые штурмы и иные);</w:t>
      </w:r>
      <w:r/>
    </w:p>
    <w:p>
      <w:pPr>
        <w:numPr>
          <w:ilvl w:val="0"/>
          <w:numId w:val="11"/>
        </w:num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  <w:r/>
    </w:p>
    <w:p>
      <w:pPr>
        <w:contextualSpacing/>
        <w:spacing w:after="0" w:line="240" w:lineRule="auto"/>
        <w:rPr>
          <w:rFonts w:ascii="Liberation Serif" w:hAnsi="Liberation Serif" w:cs="Times New Roman" w:eastAsia="Calibri"/>
          <w:b/>
          <w:i/>
          <w:sz w:val="24"/>
          <w:szCs w:val="24"/>
        </w:rPr>
      </w:pPr>
      <w:r>
        <w:rPr>
          <w:rFonts w:ascii="Liberation Serif" w:hAnsi="Liberation Serif" w:cs="Times New Roman" w:eastAsia="Calibri"/>
          <w:b/>
          <w:i/>
          <w:sz w:val="24"/>
          <w:szCs w:val="24"/>
        </w:rPr>
        <w:t xml:space="preserve">Универсальные регулятивные действия</w:t>
      </w:r>
      <w:r/>
    </w:p>
    <w:p>
      <w:p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Самоорганизация:</w:t>
      </w:r>
      <w:r/>
    </w:p>
    <w:p>
      <w:pPr>
        <w:numPr>
          <w:ilvl w:val="0"/>
          <w:numId w:val="12"/>
        </w:num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ориентироваться в различных подходах принятия решений (индивидуальное, принятие решения в группе, принятие решений группой);</w:t>
      </w:r>
      <w:r/>
    </w:p>
    <w:p>
      <w:pPr>
        <w:numPr>
          <w:ilvl w:val="0"/>
          <w:numId w:val="12"/>
        </w:num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составлять план действий (план реализации намеченного алгоритма решения), корректировать предложенный алгоритм с учётом получения новых биологических знаний об изучаемом биологическом объекте;</w:t>
      </w:r>
      <w:r/>
    </w:p>
    <w:p>
      <w:p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Самоконтроль (рефлексия):</w:t>
      </w:r>
      <w:r/>
    </w:p>
    <w:p>
      <w:pPr>
        <w:numPr>
          <w:ilvl w:val="0"/>
          <w:numId w:val="13"/>
        </w:num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владеть способами самоконтроля, </w:t>
      </w:r>
      <w:r>
        <w:rPr>
          <w:rFonts w:ascii="Liberation Serif" w:hAnsi="Liberation Serif" w:cs="Times New Roman" w:eastAsia="Calibri"/>
          <w:sz w:val="24"/>
          <w:szCs w:val="24"/>
        </w:rPr>
        <w:t xml:space="preserve">самомотивации</w:t>
      </w:r>
      <w:r>
        <w:rPr>
          <w:rFonts w:ascii="Liberation Serif" w:hAnsi="Liberation Serif" w:cs="Times New Roman" w:eastAsia="Calibri"/>
          <w:sz w:val="24"/>
          <w:szCs w:val="24"/>
        </w:rPr>
        <w:t xml:space="preserve"> и рефлексии;</w:t>
      </w:r>
      <w:r/>
    </w:p>
    <w:p>
      <w:pPr>
        <w:numPr>
          <w:ilvl w:val="0"/>
          <w:numId w:val="13"/>
        </w:num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оценивать соответствие результата цели и условиям.</w:t>
      </w:r>
      <w:r/>
    </w:p>
    <w:p>
      <w:p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Эмоциональный интеллект:</w:t>
      </w:r>
      <w:r/>
    </w:p>
    <w:p>
      <w:pPr>
        <w:numPr>
          <w:ilvl w:val="0"/>
          <w:numId w:val="13"/>
        </w:num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различать, называть и управлять собственными эмоциями и эмоциями других;</w:t>
      </w:r>
      <w:r/>
    </w:p>
    <w:p>
      <w:pPr>
        <w:numPr>
          <w:ilvl w:val="0"/>
          <w:numId w:val="13"/>
        </w:num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ставить себя на место другого человека, понимать мотивы и намерения другого;</w:t>
      </w:r>
      <w:r/>
    </w:p>
    <w:p>
      <w:pPr>
        <w:numPr>
          <w:ilvl w:val="0"/>
          <w:numId w:val="13"/>
        </w:num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регулировать способ выражения эмоций.</w:t>
      </w:r>
      <w:r/>
    </w:p>
    <w:p>
      <w:p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Принятие себя и других:</w:t>
      </w:r>
      <w:r/>
    </w:p>
    <w:p>
      <w:pPr>
        <w:numPr>
          <w:ilvl w:val="0"/>
          <w:numId w:val="14"/>
        </w:num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осознанно относиться к другому человеку, его мнению;</w:t>
      </w:r>
      <w:r/>
    </w:p>
    <w:p>
      <w:pPr>
        <w:numPr>
          <w:ilvl w:val="0"/>
          <w:numId w:val="14"/>
        </w:num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признавать своё право на ошибку и такое же право </w:t>
      </w:r>
      <w:r>
        <w:rPr>
          <w:rFonts w:ascii="Liberation Serif" w:hAnsi="Liberation Serif" w:cs="Times New Roman" w:eastAsia="Calibri"/>
          <w:sz w:val="24"/>
          <w:szCs w:val="24"/>
        </w:rPr>
        <w:t xml:space="preserve">другого</w:t>
      </w:r>
      <w:r>
        <w:rPr>
          <w:rFonts w:ascii="Liberation Serif" w:hAnsi="Liberation Serif" w:cs="Times New Roman" w:eastAsia="Calibri"/>
          <w:sz w:val="24"/>
          <w:szCs w:val="24"/>
        </w:rPr>
        <w:t xml:space="preserve">;</w:t>
      </w:r>
      <w:r/>
    </w:p>
    <w:p>
      <w:pPr>
        <w:numPr>
          <w:ilvl w:val="0"/>
          <w:numId w:val="14"/>
        </w:num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открытость себе и другим;</w:t>
      </w:r>
      <w:r/>
    </w:p>
    <w:p>
      <w:pPr>
        <w:numPr>
          <w:ilvl w:val="0"/>
          <w:numId w:val="14"/>
        </w:num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осознавать невозможность контролировать всё вокруг.</w:t>
      </w:r>
      <w:r/>
    </w:p>
    <w:p>
      <w:pPr>
        <w:contextualSpacing/>
        <w:spacing w:after="0" w:line="240" w:lineRule="auto"/>
        <w:rPr>
          <w:rFonts w:ascii="Liberation Serif" w:hAnsi="Liberation Serif" w:cs="Times New Roman" w:eastAsia="Calibri"/>
          <w:b/>
          <w:bCs/>
          <w:sz w:val="24"/>
          <w:szCs w:val="24"/>
        </w:rPr>
      </w:pPr>
      <w:r>
        <w:rPr>
          <w:rFonts w:ascii="Liberation Serif" w:hAnsi="Liberation Serif" w:cs="Times New Roman" w:eastAsia="Calibri"/>
          <w:b/>
          <w:bCs/>
          <w:sz w:val="24"/>
          <w:szCs w:val="24"/>
        </w:rPr>
        <w:t xml:space="preserve">7 класс</w:t>
      </w:r>
      <w:r/>
    </w:p>
    <w:p>
      <w:pPr>
        <w:contextualSpacing/>
        <w:spacing w:after="0" w:line="240" w:lineRule="auto"/>
        <w:rPr>
          <w:rFonts w:ascii="Liberation Serif" w:hAnsi="Liberation Serif" w:cs="Times New Roman" w:eastAsia="Calibri"/>
          <w:b/>
          <w:i/>
          <w:sz w:val="24"/>
          <w:szCs w:val="24"/>
        </w:rPr>
      </w:pPr>
      <w:r>
        <w:rPr>
          <w:rFonts w:ascii="Liberation Serif" w:hAnsi="Liberation Serif" w:cs="Times New Roman" w:eastAsia="Calibri"/>
          <w:b/>
          <w:i/>
          <w:sz w:val="24"/>
          <w:szCs w:val="24"/>
        </w:rPr>
        <w:t xml:space="preserve">Универсальные познавательные действия</w:t>
      </w:r>
      <w:r/>
    </w:p>
    <w:p>
      <w:p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Базовые логические действия:</w:t>
      </w:r>
      <w:r/>
    </w:p>
    <w:p>
      <w:pPr>
        <w:numPr>
          <w:ilvl w:val="1"/>
          <w:numId w:val="7"/>
        </w:num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выявлять и характеризовать существенные признаки биологических объектов (явлений);</w:t>
      </w:r>
      <w:r/>
    </w:p>
    <w:p>
      <w:pPr>
        <w:numPr>
          <w:ilvl w:val="1"/>
          <w:numId w:val="7"/>
        </w:num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устанавливать существенный признак классификации биологических объектов (явлений, процессов), основания для обобщения и сравнения, критерии проводимого анализа;</w:t>
      </w:r>
      <w:r/>
    </w:p>
    <w:p>
      <w:pPr>
        <w:numPr>
          <w:ilvl w:val="1"/>
          <w:numId w:val="7"/>
        </w:num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с учётом предложенной биологической задачи выявлять закономерности и противоречия в рассматриваемых фактах и наблюдениях; предлагать критерии для выявления закономерностей и противоречий;</w:t>
      </w:r>
      <w:r/>
    </w:p>
    <w:p>
      <w:pPr>
        <w:numPr>
          <w:ilvl w:val="1"/>
          <w:numId w:val="7"/>
        </w:num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выявлять причинно-следственные связи при изучении биологических явлений и процессов;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  <w:r/>
    </w:p>
    <w:p>
      <w:pPr>
        <w:contextualSpacing/>
        <w:spacing w:after="0" w:line="240" w:lineRule="auto"/>
        <w:rPr>
          <w:rFonts w:ascii="Liberation Serif" w:hAnsi="Liberation Serif" w:cs="Times New Roman" w:eastAsia="Calibri"/>
          <w:b/>
          <w:i/>
          <w:sz w:val="24"/>
          <w:szCs w:val="24"/>
        </w:rPr>
      </w:pPr>
      <w:r>
        <w:rPr>
          <w:rFonts w:ascii="Liberation Serif" w:hAnsi="Liberation Serif" w:cs="Times New Roman" w:eastAsia="Calibri"/>
          <w:b/>
          <w:i/>
          <w:sz w:val="24"/>
          <w:szCs w:val="24"/>
        </w:rPr>
        <w:t xml:space="preserve">Базовые исследовательские действия:</w:t>
      </w:r>
      <w:r/>
    </w:p>
    <w:p>
      <w:pPr>
        <w:numPr>
          <w:ilvl w:val="0"/>
          <w:numId w:val="8"/>
        </w:num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использовать вопросы как исследовательский инструмент познания;</w:t>
      </w:r>
      <w:r/>
    </w:p>
    <w:p>
      <w:pPr>
        <w:numPr>
          <w:ilvl w:val="0"/>
          <w:numId w:val="8"/>
        </w:num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формировать гипотезу об истинности собственных суждений, аргументировать свою позицию, мнение;</w:t>
      </w:r>
      <w:r/>
    </w:p>
    <w:p>
      <w:pPr>
        <w:numPr>
          <w:ilvl w:val="0"/>
          <w:numId w:val="8"/>
        </w:num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проводить по сам</w:t>
      </w:r>
      <w:r>
        <w:rPr>
          <w:rFonts w:ascii="Liberation Serif" w:hAnsi="Liberation Serif" w:cs="Times New Roman" w:eastAsia="Calibri"/>
          <w:sz w:val="24"/>
          <w:szCs w:val="24"/>
        </w:rPr>
        <w:t xml:space="preserve">остоятельно составленному плану наблюдение, несложный биологический эксперимент, небольшое исследование по установлению особенностей биологического объекта (процесса) изучения, причинно-следственных связей и зависимостей биологических объектов между собой;</w:t>
      </w:r>
      <w:r/>
    </w:p>
    <w:p>
      <w:pPr>
        <w:numPr>
          <w:ilvl w:val="0"/>
          <w:numId w:val="8"/>
        </w:num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оценивать на применимость и достоверность информацию, полученную в ходе наблюдения и эксперимента;</w:t>
      </w:r>
      <w:r/>
    </w:p>
    <w:p>
      <w:pPr>
        <w:numPr>
          <w:ilvl w:val="0"/>
          <w:numId w:val="8"/>
        </w:num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самостоятельно формулировать обобщения и выводы по результатам проведённого наблюдения, эксперимента, владеть инструментами оценки достоверности полученных выводов и обобщений;</w:t>
      </w:r>
      <w:r/>
    </w:p>
    <w:p>
      <w:p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Работа с информацией:</w:t>
      </w:r>
      <w:r/>
    </w:p>
    <w:p>
      <w:pPr>
        <w:numPr>
          <w:ilvl w:val="0"/>
          <w:numId w:val="9"/>
        </w:num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выбирать, анализировать, систематизировать и интерпретировать биологическую информацию различных видов и форм представления;</w:t>
      </w:r>
      <w:r/>
    </w:p>
    <w:p>
      <w:pPr>
        <w:numPr>
          <w:ilvl w:val="0"/>
          <w:numId w:val="9"/>
        </w:num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находить сходные аргументы (подтверждающие или опровергающие одну и ту же идею, версию) в различных информационных источниках;</w:t>
      </w:r>
      <w:r/>
    </w:p>
    <w:p>
      <w:pPr>
        <w:numPr>
          <w:ilvl w:val="0"/>
          <w:numId w:val="9"/>
        </w:num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  <w:r/>
    </w:p>
    <w:p>
      <w:pPr>
        <w:numPr>
          <w:ilvl w:val="0"/>
          <w:numId w:val="9"/>
        </w:num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оценивать надёжность биологической информации по критериям, предложенным учителем или сформулированным самостоятельно;</w:t>
      </w:r>
      <w:r/>
    </w:p>
    <w:p>
      <w:pPr>
        <w:numPr>
          <w:ilvl w:val="0"/>
          <w:numId w:val="9"/>
        </w:num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запоминать и систематизировать биологическую информацию.</w:t>
      </w:r>
      <w:r/>
    </w:p>
    <w:p>
      <w:pPr>
        <w:contextualSpacing/>
        <w:spacing w:after="0" w:line="240" w:lineRule="auto"/>
        <w:rPr>
          <w:rFonts w:ascii="Liberation Serif" w:hAnsi="Liberation Serif" w:cs="Times New Roman" w:eastAsia="Calibri"/>
          <w:b/>
          <w:i/>
          <w:sz w:val="24"/>
          <w:szCs w:val="24"/>
        </w:rPr>
      </w:pPr>
      <w:r>
        <w:rPr>
          <w:rFonts w:ascii="Liberation Serif" w:hAnsi="Liberation Serif" w:cs="Times New Roman" w:eastAsia="Calibri"/>
          <w:b/>
          <w:i/>
          <w:sz w:val="24"/>
          <w:szCs w:val="24"/>
        </w:rPr>
        <w:t xml:space="preserve">Универсальные коммуникативные действия</w:t>
      </w:r>
      <w:r/>
    </w:p>
    <w:p>
      <w:p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Общение:</w:t>
      </w:r>
      <w:r/>
    </w:p>
    <w:p>
      <w:pPr>
        <w:numPr>
          <w:ilvl w:val="0"/>
          <w:numId w:val="10"/>
        </w:num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воспринимать и формулировать суждения, выражать эмоции в процессе выполнения практических и лабораторных работ;</w:t>
      </w:r>
      <w:r/>
    </w:p>
    <w:p>
      <w:pPr>
        <w:numPr>
          <w:ilvl w:val="0"/>
          <w:numId w:val="10"/>
        </w:num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выражать себя (свою точку зрения) в устных и письменных текстах;</w:t>
      </w:r>
      <w:r/>
    </w:p>
    <w:p>
      <w:pPr>
        <w:numPr>
          <w:ilvl w:val="0"/>
          <w:numId w:val="10"/>
        </w:num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понимать намерения других, проявлять уважительное отношение к собеседнику и в корректной форме формулировать свои возражения;</w:t>
      </w:r>
      <w:r/>
    </w:p>
    <w:p>
      <w:pPr>
        <w:numPr>
          <w:ilvl w:val="0"/>
          <w:numId w:val="10"/>
        </w:num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сопоставлять свои суждения с суждениями других участников диалога, обнаруживать различие и сходство позиций;</w:t>
      </w:r>
      <w:r/>
    </w:p>
    <w:p>
      <w:pPr>
        <w:numPr>
          <w:ilvl w:val="0"/>
          <w:numId w:val="10"/>
        </w:num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публично представлять результаты выполненного биологического опыта (эксперимента, исследования, проекта);</w:t>
      </w:r>
      <w:r/>
    </w:p>
    <w:p>
      <w:p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Совместная деятельность (сотрудничество):</w:t>
      </w:r>
      <w:r/>
    </w:p>
    <w:p>
      <w:pPr>
        <w:numPr>
          <w:ilvl w:val="0"/>
          <w:numId w:val="11"/>
        </w:num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уметь обобщать мнения </w:t>
      </w:r>
      <w:r>
        <w:rPr>
          <w:rFonts w:ascii="Liberation Serif" w:hAnsi="Liberation Serif" w:cs="Times New Roman" w:eastAsia="Calibri"/>
          <w:sz w:val="24"/>
          <w:szCs w:val="24"/>
        </w:rPr>
        <w:t xml:space="preserve">нескольких</w:t>
      </w:r>
      <w:r>
        <w:rPr>
          <w:rFonts w:ascii="Liberation Serif" w:hAnsi="Liberation Serif" w:cs="Times New Roman" w:eastAsia="Calibri"/>
          <w:sz w:val="24"/>
          <w:szCs w:val="24"/>
        </w:rPr>
        <w:t xml:space="preserve"> людей, проявлять готовность руководить, выполнять поручения, подчиняться;</w:t>
      </w:r>
      <w:r/>
    </w:p>
    <w:p>
      <w:pPr>
        <w:numPr>
          <w:ilvl w:val="0"/>
          <w:numId w:val="11"/>
        </w:num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планировать о</w:t>
      </w:r>
      <w:r>
        <w:rPr>
          <w:rFonts w:ascii="Liberation Serif" w:hAnsi="Liberation Serif" w:cs="Times New Roman" w:eastAsia="Calibri"/>
          <w:sz w:val="24"/>
          <w:szCs w:val="24"/>
        </w:rPr>
        <w:t xml:space="preserve">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мозговые штурмы и иные);</w:t>
      </w:r>
      <w:r/>
    </w:p>
    <w:p>
      <w:pPr>
        <w:numPr>
          <w:ilvl w:val="0"/>
          <w:numId w:val="11"/>
        </w:num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  <w:r/>
    </w:p>
    <w:p>
      <w:pPr>
        <w:numPr>
          <w:ilvl w:val="0"/>
          <w:numId w:val="11"/>
        </w:num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оценивать качество своего вклада в общий продукт по крите</w:t>
      </w:r>
      <w:r>
        <w:rPr>
          <w:rFonts w:ascii="Liberation Serif" w:hAnsi="Liberation Serif" w:cs="Times New Roman" w:eastAsia="Calibri"/>
          <w:sz w:val="24"/>
          <w:szCs w:val="24"/>
        </w:rPr>
        <w:t xml:space="preserve">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группой;</w:t>
      </w:r>
      <w:r/>
    </w:p>
    <w:p>
      <w:pPr>
        <w:numPr>
          <w:ilvl w:val="0"/>
          <w:numId w:val="11"/>
        </w:num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овладеть системой универсальных коммуникативных действий, которая обеспечивает </w:t>
      </w:r>
      <w:r>
        <w:rPr>
          <w:rFonts w:ascii="Liberation Serif" w:hAnsi="Liberation Serif" w:cs="Times New Roman" w:eastAsia="Calibri"/>
          <w:sz w:val="24"/>
          <w:szCs w:val="24"/>
        </w:rPr>
        <w:t xml:space="preserve">сформированность</w:t>
      </w:r>
      <w:r>
        <w:rPr>
          <w:rFonts w:ascii="Liberation Serif" w:hAnsi="Liberation Serif" w:cs="Times New Roman" w:eastAsia="Calibri"/>
          <w:sz w:val="24"/>
          <w:szCs w:val="24"/>
        </w:rPr>
        <w:t xml:space="preserve"> социальных навыков и эмоционального интеллекта обучающихся.</w:t>
      </w:r>
      <w:r/>
    </w:p>
    <w:p>
      <w:p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Самоорганизация:</w:t>
      </w:r>
      <w:r/>
    </w:p>
    <w:p>
      <w:pPr>
        <w:numPr>
          <w:ilvl w:val="0"/>
          <w:numId w:val="12"/>
        </w:num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ориентироваться в различных подходах принятия решений (индивидуальное, принятие решения в группе, принятие решений группой);</w:t>
      </w:r>
      <w:r/>
    </w:p>
    <w:p>
      <w:pPr>
        <w:numPr>
          <w:ilvl w:val="0"/>
          <w:numId w:val="12"/>
        </w:num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самостоятельно составлять алгоритм решения  задачи  (или его часть), выбирать способ решения учебной биологической задачи с учётом имеющихся ресурсов и собственных возможностей, аргументировать предлагаемые варианты решений;</w:t>
      </w:r>
      <w:r/>
    </w:p>
    <w:p>
      <w:pPr>
        <w:numPr>
          <w:ilvl w:val="0"/>
          <w:numId w:val="12"/>
        </w:num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составлять план действий (план реализации намеченного алгоритма решения), корректировать предложенный алгоритм с учётом получения новых биологических знаний об изучаемом биологическом объекте;</w:t>
      </w:r>
      <w:r/>
    </w:p>
    <w:p>
      <w:p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Самоконтроль (рефлексия):</w:t>
      </w:r>
      <w:r/>
    </w:p>
    <w:p>
      <w:pPr>
        <w:numPr>
          <w:ilvl w:val="0"/>
          <w:numId w:val="13"/>
        </w:num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владеть способами самоконтроля, </w:t>
      </w:r>
      <w:r>
        <w:rPr>
          <w:rFonts w:ascii="Liberation Serif" w:hAnsi="Liberation Serif" w:cs="Times New Roman" w:eastAsia="Calibri"/>
          <w:sz w:val="24"/>
          <w:szCs w:val="24"/>
        </w:rPr>
        <w:t xml:space="preserve">самомотивации</w:t>
      </w:r>
      <w:r>
        <w:rPr>
          <w:rFonts w:ascii="Liberation Serif" w:hAnsi="Liberation Serif" w:cs="Times New Roman" w:eastAsia="Calibri"/>
          <w:sz w:val="24"/>
          <w:szCs w:val="24"/>
        </w:rPr>
        <w:t xml:space="preserve"> и рефлексии;</w:t>
      </w:r>
      <w:r/>
    </w:p>
    <w:p>
      <w:pPr>
        <w:numPr>
          <w:ilvl w:val="0"/>
          <w:numId w:val="13"/>
        </w:num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объяснять причины достижения (</w:t>
      </w:r>
      <w:r>
        <w:rPr>
          <w:rFonts w:ascii="Liberation Serif" w:hAnsi="Liberation Serif" w:cs="Times New Roman" w:eastAsia="Calibri"/>
          <w:sz w:val="24"/>
          <w:szCs w:val="24"/>
        </w:rPr>
        <w:t xml:space="preserve">недостижения</w:t>
      </w:r>
      <w:r>
        <w:rPr>
          <w:rFonts w:ascii="Liberation Serif" w:hAnsi="Liberation Serif" w:cs="Times New Roman" w:eastAsia="Calibri"/>
          <w:sz w:val="24"/>
          <w:szCs w:val="24"/>
        </w:rPr>
        <w:t xml:space="preserve">) результатов деятельности, давать оценку приобретённому опыту, уметь находить </w:t>
      </w:r>
      <w:r>
        <w:rPr>
          <w:rFonts w:ascii="Liberation Serif" w:hAnsi="Liberation Serif" w:cs="Times New Roman" w:eastAsia="Calibri"/>
          <w:sz w:val="24"/>
          <w:szCs w:val="24"/>
        </w:rPr>
        <w:t xml:space="preserve">позитивное</w:t>
      </w:r>
      <w:r>
        <w:rPr>
          <w:rFonts w:ascii="Liberation Serif" w:hAnsi="Liberation Serif" w:cs="Times New Roman" w:eastAsia="Calibri"/>
          <w:sz w:val="24"/>
          <w:szCs w:val="24"/>
        </w:rPr>
        <w:t xml:space="preserve"> в произошедшей ситуации;</w:t>
      </w:r>
      <w:r/>
    </w:p>
    <w:p>
      <w:pPr>
        <w:numPr>
          <w:ilvl w:val="0"/>
          <w:numId w:val="13"/>
        </w:num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оценивать соответствие результата цели и условиям.</w:t>
      </w:r>
      <w:r/>
    </w:p>
    <w:p>
      <w:p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Эмоциональный интеллект:</w:t>
      </w:r>
      <w:r/>
    </w:p>
    <w:p>
      <w:pPr>
        <w:numPr>
          <w:ilvl w:val="0"/>
          <w:numId w:val="13"/>
        </w:num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различать, называть и управлять собственными эмоциями и эмоциями других;</w:t>
      </w:r>
      <w:r/>
    </w:p>
    <w:p>
      <w:pPr>
        <w:numPr>
          <w:ilvl w:val="0"/>
          <w:numId w:val="13"/>
        </w:num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выявлять и анализировать причины эмоций;</w:t>
      </w:r>
      <w:r/>
    </w:p>
    <w:p>
      <w:pPr>
        <w:numPr>
          <w:ilvl w:val="0"/>
          <w:numId w:val="13"/>
        </w:num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ставить себя на место другого человека, понимать мотивы и намерения другого;</w:t>
      </w:r>
      <w:r/>
    </w:p>
    <w:p>
      <w:pPr>
        <w:numPr>
          <w:ilvl w:val="0"/>
          <w:numId w:val="13"/>
        </w:num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регулировать способ выражения эмоций.</w:t>
      </w:r>
      <w:r/>
    </w:p>
    <w:p>
      <w:p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Принятие себя и других:</w:t>
      </w:r>
      <w:r/>
    </w:p>
    <w:p>
      <w:pPr>
        <w:numPr>
          <w:ilvl w:val="0"/>
          <w:numId w:val="14"/>
        </w:num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осознанно относиться к другому человеку, его мнению;</w:t>
      </w:r>
      <w:r/>
    </w:p>
    <w:p>
      <w:pPr>
        <w:numPr>
          <w:ilvl w:val="0"/>
          <w:numId w:val="14"/>
        </w:num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признавать своё право на ошибку и такое же право </w:t>
      </w:r>
      <w:r>
        <w:rPr>
          <w:rFonts w:ascii="Liberation Serif" w:hAnsi="Liberation Serif" w:cs="Times New Roman" w:eastAsia="Calibri"/>
          <w:sz w:val="24"/>
          <w:szCs w:val="24"/>
        </w:rPr>
        <w:t xml:space="preserve">другого</w:t>
      </w:r>
      <w:r>
        <w:rPr>
          <w:rFonts w:ascii="Liberation Serif" w:hAnsi="Liberation Serif" w:cs="Times New Roman" w:eastAsia="Calibri"/>
          <w:sz w:val="24"/>
          <w:szCs w:val="24"/>
        </w:rPr>
        <w:t xml:space="preserve">;</w:t>
      </w:r>
      <w:r/>
    </w:p>
    <w:p>
      <w:pPr>
        <w:numPr>
          <w:ilvl w:val="0"/>
          <w:numId w:val="14"/>
        </w:num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открытость себе и другим;</w:t>
      </w:r>
      <w:r/>
    </w:p>
    <w:p>
      <w:pPr>
        <w:numPr>
          <w:ilvl w:val="0"/>
          <w:numId w:val="14"/>
        </w:num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осознавать невозможность контролировать всё вокруг;</w:t>
      </w:r>
      <w:r/>
    </w:p>
    <w:p>
      <w:p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</w:r>
      <w:r/>
    </w:p>
    <w:p>
      <w:pPr>
        <w:contextualSpacing/>
        <w:spacing w:after="0" w:line="240" w:lineRule="auto"/>
        <w:rPr>
          <w:rFonts w:ascii="Liberation Serif" w:hAnsi="Liberation Serif" w:cs="Times New Roman" w:eastAsia="Calibri"/>
          <w:b/>
          <w:bCs/>
          <w:sz w:val="24"/>
          <w:szCs w:val="24"/>
        </w:rPr>
      </w:pPr>
      <w:r>
        <w:rPr>
          <w:rFonts w:ascii="Liberation Serif" w:hAnsi="Liberation Serif" w:cs="Times New Roman" w:eastAsia="Calibri"/>
          <w:b/>
          <w:bCs/>
          <w:sz w:val="24"/>
          <w:szCs w:val="24"/>
        </w:rPr>
        <w:t xml:space="preserve">8 класс</w:t>
      </w:r>
      <w:r/>
    </w:p>
    <w:p>
      <w:pPr>
        <w:contextualSpacing/>
        <w:spacing w:after="0" w:line="240" w:lineRule="auto"/>
        <w:rPr>
          <w:rFonts w:ascii="Liberation Serif" w:hAnsi="Liberation Serif" w:cs="Times New Roman" w:eastAsia="Calibri"/>
          <w:b/>
          <w:i/>
          <w:sz w:val="24"/>
          <w:szCs w:val="24"/>
        </w:rPr>
      </w:pPr>
      <w:r>
        <w:rPr>
          <w:rFonts w:ascii="Liberation Serif" w:hAnsi="Liberation Serif" w:cs="Times New Roman" w:eastAsia="Calibri"/>
          <w:b/>
          <w:i/>
          <w:sz w:val="24"/>
          <w:szCs w:val="24"/>
        </w:rPr>
        <w:t xml:space="preserve">Универсальные познавательные действия</w:t>
      </w:r>
      <w:r/>
    </w:p>
    <w:p>
      <w:p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Базовые логические действия:</w:t>
      </w:r>
      <w:r/>
    </w:p>
    <w:p>
      <w:pPr>
        <w:numPr>
          <w:ilvl w:val="1"/>
          <w:numId w:val="7"/>
        </w:num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выявлять и характеризовать существенные признаки биологических объектов (явлений);</w:t>
      </w:r>
      <w:r/>
    </w:p>
    <w:p>
      <w:pPr>
        <w:numPr>
          <w:ilvl w:val="1"/>
          <w:numId w:val="7"/>
        </w:num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устанавливать существенный признак классификации биологических объектов (явлений, процессов), основания для обобщения и сравнения, критерии проводимого анализа;</w:t>
      </w:r>
      <w:r/>
    </w:p>
    <w:p>
      <w:pPr>
        <w:numPr>
          <w:ilvl w:val="1"/>
          <w:numId w:val="7"/>
        </w:num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с учётом предложенной биологической задачи выявлять закономерности и противоречия в рассматриваемых фактах и наблюдениях; предлагать критерии для выявления закономерностей и противоречий;</w:t>
      </w:r>
      <w:r/>
    </w:p>
    <w:p>
      <w:pPr>
        <w:numPr>
          <w:ilvl w:val="1"/>
          <w:numId w:val="7"/>
        </w:num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выявлять дефициты информации, данных, необходимых для решения поставленной задачи;</w:t>
      </w:r>
      <w:r/>
    </w:p>
    <w:p>
      <w:pPr>
        <w:numPr>
          <w:ilvl w:val="1"/>
          <w:numId w:val="7"/>
        </w:num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выявлять причинно-следственные связи при изучении биологических явлений и процессов;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  <w:r/>
    </w:p>
    <w:p>
      <w:pPr>
        <w:contextualSpacing/>
        <w:spacing w:after="0" w:line="240" w:lineRule="auto"/>
        <w:rPr>
          <w:rFonts w:ascii="Liberation Serif" w:hAnsi="Liberation Serif" w:cs="Times New Roman" w:eastAsia="Calibri"/>
          <w:b/>
          <w:i/>
          <w:sz w:val="24"/>
          <w:szCs w:val="24"/>
        </w:rPr>
      </w:pPr>
      <w:r>
        <w:rPr>
          <w:rFonts w:ascii="Liberation Serif" w:hAnsi="Liberation Serif" w:cs="Times New Roman" w:eastAsia="Calibri"/>
          <w:b/>
          <w:i/>
          <w:sz w:val="24"/>
          <w:szCs w:val="24"/>
        </w:rPr>
        <w:t xml:space="preserve">Базовые исследовательские действия:</w:t>
      </w:r>
      <w:r/>
    </w:p>
    <w:p>
      <w:pPr>
        <w:numPr>
          <w:ilvl w:val="0"/>
          <w:numId w:val="8"/>
        </w:num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использовать вопросы как исследовательский инструмент познания;</w:t>
      </w:r>
      <w:r/>
    </w:p>
    <w:p>
      <w:pPr>
        <w:numPr>
          <w:ilvl w:val="0"/>
          <w:numId w:val="8"/>
        </w:num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  <w:r/>
    </w:p>
    <w:p>
      <w:pPr>
        <w:numPr>
          <w:ilvl w:val="0"/>
          <w:numId w:val="8"/>
        </w:num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формировать гипотезу об истинности собственных суждений, аргументировать свою позицию, мнение;</w:t>
      </w:r>
      <w:r/>
    </w:p>
    <w:p>
      <w:pPr>
        <w:numPr>
          <w:ilvl w:val="0"/>
          <w:numId w:val="8"/>
        </w:num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проводить по сам</w:t>
      </w:r>
      <w:r>
        <w:rPr>
          <w:rFonts w:ascii="Liberation Serif" w:hAnsi="Liberation Serif" w:cs="Times New Roman" w:eastAsia="Calibri"/>
          <w:sz w:val="24"/>
          <w:szCs w:val="24"/>
        </w:rPr>
        <w:t xml:space="preserve">остоятельно составленному плану наблюдение, несложный биологический эксперимент, небольшое исследование по установлению особенностей биологического объекта (процесса) изучения, причинно-следственных связей и зависимостей биологических объектов между собой;</w:t>
      </w:r>
      <w:r/>
    </w:p>
    <w:p>
      <w:pPr>
        <w:numPr>
          <w:ilvl w:val="0"/>
          <w:numId w:val="8"/>
        </w:num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оценивать на применимость и достоверность информацию, полученную в ходе наблюдения и эксперимента;</w:t>
      </w:r>
      <w:r/>
    </w:p>
    <w:p>
      <w:pPr>
        <w:numPr>
          <w:ilvl w:val="0"/>
          <w:numId w:val="8"/>
        </w:num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самостоятельно формулировать обобщения и выводы по результатам проведённого наблюдения, эксперимента, владеть инструментами оценки достоверности полученных выводов и обобщений;</w:t>
      </w:r>
      <w:r/>
    </w:p>
    <w:p>
      <w:pPr>
        <w:numPr>
          <w:ilvl w:val="0"/>
          <w:numId w:val="8"/>
        </w:num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прогнозировать возможное дальнейшее развитие биологических процессов и их последствия в аналогичных или сходных ситуациях, а также выдвигать предположения об их развитии в новых условиях и контекстах.</w:t>
      </w:r>
      <w:r/>
    </w:p>
    <w:p>
      <w:p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Работа с информацией:</w:t>
      </w:r>
      <w:r/>
    </w:p>
    <w:p>
      <w:pPr>
        <w:numPr>
          <w:ilvl w:val="0"/>
          <w:numId w:val="9"/>
        </w:num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применять различные методы, инструменты и запросы при поиске и отборе биологической информации или данных из источников с учётом предложенной учебной биологической задачи;</w:t>
      </w:r>
      <w:r/>
    </w:p>
    <w:p>
      <w:pPr>
        <w:numPr>
          <w:ilvl w:val="0"/>
          <w:numId w:val="9"/>
        </w:num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выбирать, анализировать, систематизировать и интерпретировать биологическую информацию различных видов и форм представления;</w:t>
      </w:r>
      <w:r/>
    </w:p>
    <w:p>
      <w:pPr>
        <w:numPr>
          <w:ilvl w:val="0"/>
          <w:numId w:val="9"/>
        </w:num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находить сходные аргументы (подтверждающие или опровергающие одну и ту же идею, версию) в различных информационных источниках;</w:t>
      </w:r>
      <w:r/>
    </w:p>
    <w:p>
      <w:pPr>
        <w:numPr>
          <w:ilvl w:val="0"/>
          <w:numId w:val="9"/>
        </w:num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  <w:r/>
    </w:p>
    <w:p>
      <w:pPr>
        <w:numPr>
          <w:ilvl w:val="0"/>
          <w:numId w:val="9"/>
        </w:num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оценивать надёжность биологической информации по критериям, предложенным учителем или сформулированным самостоятельно;</w:t>
      </w:r>
      <w:r/>
    </w:p>
    <w:p>
      <w:pPr>
        <w:numPr>
          <w:ilvl w:val="0"/>
          <w:numId w:val="9"/>
        </w:num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запоминать и систематизировать биологическую информацию.</w:t>
      </w:r>
      <w:r/>
    </w:p>
    <w:p>
      <w:pPr>
        <w:contextualSpacing/>
        <w:spacing w:after="0" w:line="240" w:lineRule="auto"/>
        <w:rPr>
          <w:rFonts w:ascii="Liberation Serif" w:hAnsi="Liberation Serif" w:cs="Times New Roman" w:eastAsia="Calibri"/>
          <w:b/>
          <w:i/>
          <w:sz w:val="24"/>
          <w:szCs w:val="24"/>
        </w:rPr>
      </w:pPr>
      <w:r>
        <w:rPr>
          <w:rFonts w:ascii="Liberation Serif" w:hAnsi="Liberation Serif" w:cs="Times New Roman" w:eastAsia="Calibri"/>
          <w:b/>
          <w:i/>
          <w:sz w:val="24"/>
          <w:szCs w:val="24"/>
        </w:rPr>
        <w:t xml:space="preserve">Универсальные коммуникативные действия</w:t>
      </w:r>
      <w:r/>
    </w:p>
    <w:p>
      <w:p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Общение:</w:t>
      </w:r>
      <w:r/>
    </w:p>
    <w:p>
      <w:pPr>
        <w:numPr>
          <w:ilvl w:val="0"/>
          <w:numId w:val="10"/>
        </w:num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воспринимать и формулировать суждения, выражать эмоции в процессе выполнения практических и лабораторных работ;</w:t>
      </w:r>
      <w:r/>
    </w:p>
    <w:p>
      <w:pPr>
        <w:numPr>
          <w:ilvl w:val="0"/>
          <w:numId w:val="10"/>
        </w:num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выражать себя (свою точку зрения) в устных и письменных текстах;</w:t>
      </w:r>
      <w:r/>
    </w:p>
    <w:p>
      <w:pPr>
        <w:numPr>
          <w:ilvl w:val="0"/>
          <w:numId w:val="10"/>
        </w:num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  <w:r/>
    </w:p>
    <w:p>
      <w:pPr>
        <w:numPr>
          <w:ilvl w:val="0"/>
          <w:numId w:val="10"/>
        </w:num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понимать намерения других, проявлять уважительное отношение к собеседнику и в корректной форме формулировать свои возражения;</w:t>
      </w:r>
      <w:r/>
    </w:p>
    <w:p>
      <w:pPr>
        <w:numPr>
          <w:ilvl w:val="0"/>
          <w:numId w:val="10"/>
        </w:num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в ходе диалога и/или дискуссии задавать вопросы по существу обсуждаемой биологической темы и высказывать идеи, нацеленные на решение биологической задачи и поддержание благожелательности общения;</w:t>
      </w:r>
      <w:r/>
    </w:p>
    <w:p>
      <w:pPr>
        <w:numPr>
          <w:ilvl w:val="0"/>
          <w:numId w:val="10"/>
        </w:num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сопоставлять свои суждения с суждениями других участников диалога, обнаруживать различие и сходство позиций;</w:t>
      </w:r>
      <w:r/>
    </w:p>
    <w:p>
      <w:pPr>
        <w:numPr>
          <w:ilvl w:val="0"/>
          <w:numId w:val="10"/>
        </w:num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публично представлять результаты выполненного биологического опыта (эксперимента, исследования, проекта);</w:t>
      </w:r>
      <w:r/>
    </w:p>
    <w:p>
      <w:pPr>
        <w:numPr>
          <w:ilvl w:val="0"/>
          <w:numId w:val="10"/>
        </w:num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  <w:r/>
    </w:p>
    <w:p>
      <w:p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Совместная деятельность (сотрудничество):</w:t>
      </w:r>
      <w:r/>
    </w:p>
    <w:p>
      <w:pPr>
        <w:numPr>
          <w:ilvl w:val="0"/>
          <w:numId w:val="11"/>
        </w:num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понимать и использовать преимущества командной и индивидуальной работы при решении конкретной биологической проблемы, обосновывать необходимость применения групповых форм взаимодействия при решении поставленной учебной задачи;</w:t>
      </w:r>
      <w:r/>
    </w:p>
    <w:p>
      <w:pPr>
        <w:numPr>
          <w:ilvl w:val="0"/>
          <w:numId w:val="11"/>
        </w:num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уметь обобщать мнения </w:t>
      </w:r>
      <w:r>
        <w:rPr>
          <w:rFonts w:ascii="Liberation Serif" w:hAnsi="Liberation Serif" w:cs="Times New Roman" w:eastAsia="Calibri"/>
          <w:sz w:val="24"/>
          <w:szCs w:val="24"/>
        </w:rPr>
        <w:t xml:space="preserve">нескольких</w:t>
      </w:r>
      <w:r>
        <w:rPr>
          <w:rFonts w:ascii="Liberation Serif" w:hAnsi="Liberation Serif" w:cs="Times New Roman" w:eastAsia="Calibri"/>
          <w:sz w:val="24"/>
          <w:szCs w:val="24"/>
        </w:rPr>
        <w:t xml:space="preserve"> людей, проявлять готовность руководить, выполнять поручения, подчиняться;</w:t>
      </w:r>
      <w:r/>
    </w:p>
    <w:p>
      <w:pPr>
        <w:numPr>
          <w:ilvl w:val="0"/>
          <w:numId w:val="11"/>
        </w:num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планировать о</w:t>
      </w:r>
      <w:r>
        <w:rPr>
          <w:rFonts w:ascii="Liberation Serif" w:hAnsi="Liberation Serif" w:cs="Times New Roman" w:eastAsia="Calibri"/>
          <w:sz w:val="24"/>
          <w:szCs w:val="24"/>
        </w:rPr>
        <w:t xml:space="preserve">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мозговые штурмы и иные);</w:t>
      </w:r>
      <w:r/>
    </w:p>
    <w:p>
      <w:pPr>
        <w:numPr>
          <w:ilvl w:val="0"/>
          <w:numId w:val="11"/>
        </w:num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  <w:r/>
    </w:p>
    <w:p>
      <w:pPr>
        <w:numPr>
          <w:ilvl w:val="0"/>
          <w:numId w:val="11"/>
        </w:num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оценивать качество своего вклада в общий продукт по крите</w:t>
      </w:r>
      <w:r>
        <w:rPr>
          <w:rFonts w:ascii="Liberation Serif" w:hAnsi="Liberation Serif" w:cs="Times New Roman" w:eastAsia="Calibri"/>
          <w:sz w:val="24"/>
          <w:szCs w:val="24"/>
        </w:rPr>
        <w:t xml:space="preserve">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группой;</w:t>
      </w:r>
      <w:r/>
    </w:p>
    <w:p>
      <w:pPr>
        <w:numPr>
          <w:ilvl w:val="0"/>
          <w:numId w:val="11"/>
        </w:num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овладеть системой универсальных коммуникативных действий, которая обеспечивает </w:t>
      </w:r>
      <w:r>
        <w:rPr>
          <w:rFonts w:ascii="Liberation Serif" w:hAnsi="Liberation Serif" w:cs="Times New Roman" w:eastAsia="Calibri"/>
          <w:sz w:val="24"/>
          <w:szCs w:val="24"/>
        </w:rPr>
        <w:t xml:space="preserve">сформированность</w:t>
      </w:r>
      <w:r>
        <w:rPr>
          <w:rFonts w:ascii="Liberation Serif" w:hAnsi="Liberation Serif" w:cs="Times New Roman" w:eastAsia="Calibri"/>
          <w:sz w:val="24"/>
          <w:szCs w:val="24"/>
        </w:rPr>
        <w:t xml:space="preserve"> социальных навыков и эмоционального интеллекта обучающихся.</w:t>
      </w:r>
      <w:r/>
    </w:p>
    <w:p>
      <w:p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Самоорганизация:</w:t>
      </w:r>
      <w:r/>
    </w:p>
    <w:p>
      <w:pPr>
        <w:numPr>
          <w:ilvl w:val="0"/>
          <w:numId w:val="12"/>
        </w:num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выявлять проблемы для решения в жизненных и учебных ситуациях, используя биологические знания;</w:t>
      </w:r>
      <w:r/>
    </w:p>
    <w:p>
      <w:pPr>
        <w:numPr>
          <w:ilvl w:val="0"/>
          <w:numId w:val="12"/>
        </w:num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ориентироваться в различных подходах принятия решений (индивидуальное, принятие решения в группе, принятие решений группой);</w:t>
      </w:r>
      <w:r/>
    </w:p>
    <w:p>
      <w:pPr>
        <w:numPr>
          <w:ilvl w:val="0"/>
          <w:numId w:val="12"/>
        </w:num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самостоятельно составлять алгоритм решения  задачи  (или его часть), выбирать способ решения учебной биологической задачи с учётом имеющихся ресурсов и собственных возможностей, аргументировать предлагаемые варианты решений;</w:t>
      </w:r>
      <w:r/>
    </w:p>
    <w:p>
      <w:pPr>
        <w:numPr>
          <w:ilvl w:val="0"/>
          <w:numId w:val="12"/>
        </w:num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составлять план действий (план реализации намеченного алгоритма решения), корректировать предложенный алгоритм с учётом получения новых биологических знаний об изучаемом биологическом объекте;</w:t>
      </w:r>
      <w:r/>
    </w:p>
    <w:p>
      <w:pPr>
        <w:numPr>
          <w:ilvl w:val="0"/>
          <w:numId w:val="12"/>
        </w:num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делать выбор и брать ответственность за решение.</w:t>
      </w:r>
      <w:r/>
    </w:p>
    <w:p>
      <w:p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Самоконтроль (рефлексия):</w:t>
      </w:r>
      <w:r/>
    </w:p>
    <w:p>
      <w:pPr>
        <w:numPr>
          <w:ilvl w:val="0"/>
          <w:numId w:val="13"/>
        </w:num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владеть способами самоконтроля, </w:t>
      </w:r>
      <w:r>
        <w:rPr>
          <w:rFonts w:ascii="Liberation Serif" w:hAnsi="Liberation Serif" w:cs="Times New Roman" w:eastAsia="Calibri"/>
          <w:sz w:val="24"/>
          <w:szCs w:val="24"/>
        </w:rPr>
        <w:t xml:space="preserve">самомотивации</w:t>
      </w:r>
      <w:r>
        <w:rPr>
          <w:rFonts w:ascii="Liberation Serif" w:hAnsi="Liberation Serif" w:cs="Times New Roman" w:eastAsia="Calibri"/>
          <w:sz w:val="24"/>
          <w:szCs w:val="24"/>
        </w:rPr>
        <w:t xml:space="preserve"> и рефлексии;</w:t>
      </w:r>
      <w:r/>
    </w:p>
    <w:p>
      <w:pPr>
        <w:numPr>
          <w:ilvl w:val="0"/>
          <w:numId w:val="13"/>
        </w:num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давать адекватную оценку ситуации и предлагать план её изменения;</w:t>
      </w:r>
      <w:r/>
    </w:p>
    <w:p>
      <w:pPr>
        <w:numPr>
          <w:ilvl w:val="0"/>
          <w:numId w:val="13"/>
        </w:num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учитывать контекст и предвидеть трудности, которые могут возникнуть при решении учебной биологической задачи, адаптировать решение к меняющимся обстоятельствам;</w:t>
      </w:r>
      <w:r/>
    </w:p>
    <w:p>
      <w:pPr>
        <w:numPr>
          <w:ilvl w:val="0"/>
          <w:numId w:val="13"/>
        </w:num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объяснять причины достижения (</w:t>
      </w:r>
      <w:r>
        <w:rPr>
          <w:rFonts w:ascii="Liberation Serif" w:hAnsi="Liberation Serif" w:cs="Times New Roman" w:eastAsia="Calibri"/>
          <w:sz w:val="24"/>
          <w:szCs w:val="24"/>
        </w:rPr>
        <w:t xml:space="preserve">недостижения</w:t>
      </w:r>
      <w:r>
        <w:rPr>
          <w:rFonts w:ascii="Liberation Serif" w:hAnsi="Liberation Serif" w:cs="Times New Roman" w:eastAsia="Calibri"/>
          <w:sz w:val="24"/>
          <w:szCs w:val="24"/>
        </w:rPr>
        <w:t xml:space="preserve">) результатов деятельности, давать оценку приобретённому опыту, уметь находить </w:t>
      </w:r>
      <w:r>
        <w:rPr>
          <w:rFonts w:ascii="Liberation Serif" w:hAnsi="Liberation Serif" w:cs="Times New Roman" w:eastAsia="Calibri"/>
          <w:sz w:val="24"/>
          <w:szCs w:val="24"/>
        </w:rPr>
        <w:t xml:space="preserve">позитивное</w:t>
      </w:r>
      <w:r>
        <w:rPr>
          <w:rFonts w:ascii="Liberation Serif" w:hAnsi="Liberation Serif" w:cs="Times New Roman" w:eastAsia="Calibri"/>
          <w:sz w:val="24"/>
          <w:szCs w:val="24"/>
        </w:rPr>
        <w:t xml:space="preserve"> в произошедшей ситуации;</w:t>
      </w:r>
      <w:r/>
    </w:p>
    <w:p>
      <w:pPr>
        <w:numPr>
          <w:ilvl w:val="0"/>
          <w:numId w:val="13"/>
        </w:num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вносить коррективы в деятельность на основе новых обстоятельств, изменившихся ситуаций, установленных ошибок, возникших трудностей;</w:t>
      </w:r>
      <w:r/>
    </w:p>
    <w:p>
      <w:pPr>
        <w:numPr>
          <w:ilvl w:val="0"/>
          <w:numId w:val="13"/>
        </w:num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оценивать соответствие результата цели и условиям.</w:t>
      </w:r>
      <w:r/>
    </w:p>
    <w:p>
      <w:p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Эмоциональный интеллект:</w:t>
      </w:r>
      <w:r/>
    </w:p>
    <w:p>
      <w:pPr>
        <w:numPr>
          <w:ilvl w:val="0"/>
          <w:numId w:val="13"/>
        </w:num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различать, называть и управлять собственными эмоциями и эмоциями других;</w:t>
      </w:r>
      <w:r/>
    </w:p>
    <w:p>
      <w:pPr>
        <w:numPr>
          <w:ilvl w:val="0"/>
          <w:numId w:val="13"/>
        </w:num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выявлять и анализировать причины эмоций;</w:t>
      </w:r>
      <w:r/>
    </w:p>
    <w:p>
      <w:pPr>
        <w:numPr>
          <w:ilvl w:val="0"/>
          <w:numId w:val="13"/>
        </w:num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ставить себя на место другого человека, понимать мотивы и намерения другого;</w:t>
      </w:r>
      <w:r/>
    </w:p>
    <w:p>
      <w:pPr>
        <w:numPr>
          <w:ilvl w:val="0"/>
          <w:numId w:val="13"/>
        </w:num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регулировать способ выражения эмоций.</w:t>
      </w:r>
      <w:r/>
    </w:p>
    <w:p>
      <w:p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Принятие себя и других:</w:t>
      </w:r>
      <w:r/>
    </w:p>
    <w:p>
      <w:pPr>
        <w:numPr>
          <w:ilvl w:val="0"/>
          <w:numId w:val="14"/>
        </w:num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осознанно относиться к другому человеку, его мнению;</w:t>
      </w:r>
      <w:r/>
    </w:p>
    <w:p>
      <w:pPr>
        <w:numPr>
          <w:ilvl w:val="0"/>
          <w:numId w:val="14"/>
        </w:num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признавать своё право на ошибку и такое же право </w:t>
      </w:r>
      <w:r>
        <w:rPr>
          <w:rFonts w:ascii="Liberation Serif" w:hAnsi="Liberation Serif" w:cs="Times New Roman" w:eastAsia="Calibri"/>
          <w:sz w:val="24"/>
          <w:szCs w:val="24"/>
        </w:rPr>
        <w:t xml:space="preserve">другого</w:t>
      </w:r>
      <w:r>
        <w:rPr>
          <w:rFonts w:ascii="Liberation Serif" w:hAnsi="Liberation Serif" w:cs="Times New Roman" w:eastAsia="Calibri"/>
          <w:sz w:val="24"/>
          <w:szCs w:val="24"/>
        </w:rPr>
        <w:t xml:space="preserve">;</w:t>
      </w:r>
      <w:r/>
    </w:p>
    <w:p>
      <w:pPr>
        <w:numPr>
          <w:ilvl w:val="0"/>
          <w:numId w:val="14"/>
        </w:num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открытость себе и другим;</w:t>
      </w:r>
      <w:r/>
    </w:p>
    <w:p>
      <w:pPr>
        <w:numPr>
          <w:ilvl w:val="0"/>
          <w:numId w:val="14"/>
        </w:num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осознавать невозможность контролировать всё вокруг;</w:t>
      </w:r>
      <w:r/>
    </w:p>
    <w:p>
      <w:pPr>
        <w:numPr>
          <w:ilvl w:val="0"/>
          <w:numId w:val="14"/>
        </w:num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овладеть системой универсальных учебных регулятивных действий, которая обеспечивает формирование смысловых установок личности (внутренняя позиция личности), и жизненных навыков личности (управления собой, самодисциплины, устойчивого поведения).</w:t>
      </w:r>
      <w:r/>
    </w:p>
    <w:p>
      <w:pPr>
        <w:contextualSpacing/>
        <w:spacing w:after="0" w:line="240" w:lineRule="auto"/>
        <w:rPr>
          <w:rFonts w:ascii="Liberation Serif" w:hAnsi="Liberation Serif" w:cs="Times New Roman" w:eastAsia="Calibri"/>
          <w:b/>
          <w:sz w:val="24"/>
          <w:szCs w:val="24"/>
        </w:rPr>
      </w:pPr>
      <w:r>
        <w:rPr>
          <w:rFonts w:ascii="Liberation Serif" w:hAnsi="Liberation Serif" w:cs="Times New Roman" w:eastAsia="Calibri"/>
          <w:b/>
          <w:sz w:val="24"/>
          <w:szCs w:val="24"/>
        </w:rPr>
      </w:r>
      <w:r/>
    </w:p>
    <w:p>
      <w:pPr>
        <w:pStyle w:val="733"/>
        <w:spacing w:before="0" w:beforeAutospacing="0" w:after="0" w:afterAutospacing="0"/>
        <w:rPr>
          <w:rFonts w:ascii="Liberation Serif" w:hAnsi="Liberation Serif"/>
          <w:b/>
          <w:bCs/>
        </w:rPr>
      </w:pPr>
      <w:r>
        <w:rPr>
          <w:rFonts w:ascii="Liberation Serif" w:hAnsi="Liberation Serif"/>
          <w:b/>
          <w:bCs/>
        </w:rPr>
        <w:t xml:space="preserve">9 класс</w:t>
      </w:r>
      <w:r/>
    </w:p>
    <w:p>
      <w:pPr>
        <w:ind w:left="360"/>
        <w:spacing w:after="0" w:line="240" w:lineRule="auto"/>
        <w:rPr>
          <w:rFonts w:ascii="Liberation Serif" w:hAnsi="Liberation Serif" w:cs="Times New Roman" w:eastAsia="Calibri"/>
          <w:b/>
          <w:i/>
          <w:sz w:val="24"/>
          <w:szCs w:val="24"/>
        </w:rPr>
      </w:pPr>
      <w:r>
        <w:rPr>
          <w:rFonts w:ascii="Liberation Serif" w:hAnsi="Liberation Serif" w:cs="Times New Roman" w:eastAsia="Calibri"/>
          <w:b/>
          <w:i/>
          <w:sz w:val="24"/>
          <w:szCs w:val="24"/>
        </w:rPr>
        <w:t xml:space="preserve">Универсальные познавательные действия</w:t>
      </w:r>
      <w:r/>
    </w:p>
    <w:p>
      <w:pPr>
        <w:ind w:left="360"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Базовые логические действия:</w:t>
      </w:r>
      <w:r/>
    </w:p>
    <w:p>
      <w:pPr>
        <w:numPr>
          <w:ilvl w:val="1"/>
          <w:numId w:val="7"/>
        </w:numPr>
        <w:contextualSpacing/>
        <w:jc w:val="both"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выявлять и характеризовать существенные признаки биологических объектов (явлений);</w:t>
      </w:r>
      <w:r/>
    </w:p>
    <w:p>
      <w:pPr>
        <w:numPr>
          <w:ilvl w:val="1"/>
          <w:numId w:val="7"/>
        </w:numPr>
        <w:contextualSpacing/>
        <w:jc w:val="both"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устанавливать существенный признак классификации биологических объектов (явлений, процессов), основания для обобщения и сравнения, критерии проводимого анализа;</w:t>
      </w:r>
      <w:r/>
    </w:p>
    <w:p>
      <w:pPr>
        <w:numPr>
          <w:ilvl w:val="1"/>
          <w:numId w:val="7"/>
        </w:numPr>
        <w:contextualSpacing/>
        <w:jc w:val="both"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с учётом предложенной биологической задачи выявлять закономерности и противоречия в рассматриваемых фактах и наблюдениях; предлагать критерии для выявления закономерностей и противоречий;</w:t>
      </w:r>
      <w:r/>
    </w:p>
    <w:p>
      <w:pPr>
        <w:numPr>
          <w:ilvl w:val="1"/>
          <w:numId w:val="7"/>
        </w:numPr>
        <w:contextualSpacing/>
        <w:jc w:val="both"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выявлять дефициты информации, данных, необходимых для решения поставленной задачи;</w:t>
      </w:r>
      <w:r/>
    </w:p>
    <w:p>
      <w:pPr>
        <w:numPr>
          <w:ilvl w:val="1"/>
          <w:numId w:val="7"/>
        </w:numPr>
        <w:contextualSpacing/>
        <w:jc w:val="both"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выявлять причинно-следственные связи при изучении биологических явлений и процессов;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  <w:r/>
    </w:p>
    <w:p>
      <w:pPr>
        <w:numPr>
          <w:ilvl w:val="1"/>
          <w:numId w:val="7"/>
        </w:numPr>
        <w:contextualSpacing/>
        <w:jc w:val="both"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самостоятельно выбирать способ решения учебной биологической задачи (сравнивать несколько вариантов решения, выбирать наиболее подходящий с учётом самостоятельно выделенных критериев).</w:t>
      </w:r>
      <w:r/>
    </w:p>
    <w:p>
      <w:pPr>
        <w:ind w:left="360"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Базовые исследовательские действия:</w:t>
      </w:r>
      <w:r/>
    </w:p>
    <w:p>
      <w:pPr>
        <w:numPr>
          <w:ilvl w:val="0"/>
          <w:numId w:val="8"/>
        </w:numPr>
        <w:contextualSpacing/>
        <w:jc w:val="both"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использовать вопросы как исследовательский инструмент познания;</w:t>
      </w:r>
      <w:r/>
    </w:p>
    <w:p>
      <w:pPr>
        <w:numPr>
          <w:ilvl w:val="0"/>
          <w:numId w:val="8"/>
        </w:numPr>
        <w:contextualSpacing/>
        <w:jc w:val="both"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  <w:r/>
    </w:p>
    <w:p>
      <w:pPr>
        <w:numPr>
          <w:ilvl w:val="0"/>
          <w:numId w:val="8"/>
        </w:numPr>
        <w:contextualSpacing/>
        <w:jc w:val="both"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формировать гипотезу об истинности собственных суждений, аргументировать свою позицию, мнение;</w:t>
      </w:r>
      <w:r/>
    </w:p>
    <w:p>
      <w:pPr>
        <w:numPr>
          <w:ilvl w:val="0"/>
          <w:numId w:val="8"/>
        </w:numPr>
        <w:contextualSpacing/>
        <w:jc w:val="both"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проводить по самостоятельно составленному плану наблюдение, несложный биологический эксперимент, небольшое исследование по установлению </w:t>
      </w:r>
      <w:r>
        <w:rPr>
          <w:rFonts w:ascii="Liberation Serif" w:hAnsi="Liberation Serif" w:cs="Times New Roman" w:eastAsia="Calibri"/>
          <w:sz w:val="24"/>
          <w:szCs w:val="24"/>
        </w:rPr>
        <w:t xml:space="preserve">особенностей биологического объекта (процесса) изучения, причинно-следственных связей и зависимостей биологических объектов между собой;</w:t>
      </w:r>
      <w:r/>
    </w:p>
    <w:p>
      <w:pPr>
        <w:numPr>
          <w:ilvl w:val="0"/>
          <w:numId w:val="8"/>
        </w:numPr>
        <w:contextualSpacing/>
        <w:jc w:val="both"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оценивать на применимость и достоверность информацию, полученную в ходе наблюдения и эксперимента;</w:t>
      </w:r>
      <w:r/>
    </w:p>
    <w:p>
      <w:pPr>
        <w:numPr>
          <w:ilvl w:val="0"/>
          <w:numId w:val="8"/>
        </w:numPr>
        <w:contextualSpacing/>
        <w:jc w:val="both"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самостоятельно формулировать обобщения и выводы по результатам проведённого наблюдения, эксперимента, владеть инструментами оценки достоверности полученных выводов и обобщений;</w:t>
      </w:r>
      <w:r/>
    </w:p>
    <w:p>
      <w:pPr>
        <w:numPr>
          <w:ilvl w:val="0"/>
          <w:numId w:val="8"/>
        </w:numPr>
        <w:contextualSpacing/>
        <w:jc w:val="both"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прогнозировать возможное дальнейшее развитие биологических процессов и их последствия в аналогичных или сходных ситуациях, а также выдвигать предположения об их развитии в новых условиях и контекстах.</w:t>
      </w:r>
      <w:r/>
    </w:p>
    <w:p>
      <w:pPr>
        <w:ind w:left="360"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Работа с информацией:</w:t>
      </w:r>
      <w:r/>
    </w:p>
    <w:p>
      <w:pPr>
        <w:numPr>
          <w:ilvl w:val="0"/>
          <w:numId w:val="9"/>
        </w:numPr>
        <w:contextualSpacing/>
        <w:jc w:val="both"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применять различные методы, инструменты и запросы при поиске и отборе биологической информации или данных из источников с учётом предложенной учебной биологической задачи;</w:t>
      </w:r>
      <w:r/>
    </w:p>
    <w:p>
      <w:pPr>
        <w:numPr>
          <w:ilvl w:val="0"/>
          <w:numId w:val="9"/>
        </w:numPr>
        <w:contextualSpacing/>
        <w:jc w:val="both"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выбирать, анализировать, систематизировать и интерпретировать биологическую информацию различных видов и форм представления;</w:t>
      </w:r>
      <w:r/>
    </w:p>
    <w:p>
      <w:pPr>
        <w:numPr>
          <w:ilvl w:val="0"/>
          <w:numId w:val="9"/>
        </w:numPr>
        <w:contextualSpacing/>
        <w:jc w:val="both"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находить сходные аргументы (подтверждающие или опровергающие одну и ту же идею, версию) в различных информационных источниках;</w:t>
      </w:r>
      <w:r/>
    </w:p>
    <w:p>
      <w:pPr>
        <w:numPr>
          <w:ilvl w:val="0"/>
          <w:numId w:val="9"/>
        </w:numPr>
        <w:contextualSpacing/>
        <w:jc w:val="both"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  <w:r/>
    </w:p>
    <w:p>
      <w:pPr>
        <w:numPr>
          <w:ilvl w:val="0"/>
          <w:numId w:val="9"/>
        </w:numPr>
        <w:contextualSpacing/>
        <w:jc w:val="both"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оценивать надёжность биологической информации по критериям, предложенным учителем или сформулированным самостоятельно;</w:t>
      </w:r>
      <w:r/>
    </w:p>
    <w:p>
      <w:pPr>
        <w:numPr>
          <w:ilvl w:val="0"/>
          <w:numId w:val="9"/>
        </w:numPr>
        <w:contextualSpacing/>
        <w:jc w:val="both"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запоминать и систематизировать биологическую информацию.</w:t>
      </w:r>
      <w:r/>
    </w:p>
    <w:p>
      <w:pPr>
        <w:ind w:left="360"/>
        <w:spacing w:after="0" w:line="240" w:lineRule="auto"/>
        <w:rPr>
          <w:rFonts w:ascii="Liberation Serif" w:hAnsi="Liberation Serif" w:cs="Times New Roman"/>
          <w:b/>
          <w:i/>
          <w:sz w:val="24"/>
          <w:szCs w:val="24"/>
        </w:rPr>
      </w:pPr>
      <w:r>
        <w:rPr>
          <w:rFonts w:ascii="Liberation Serif" w:hAnsi="Liberation Serif" w:cs="Times New Roman"/>
          <w:b/>
          <w:i/>
          <w:sz w:val="24"/>
          <w:szCs w:val="24"/>
        </w:rPr>
        <w:t xml:space="preserve">Универсальные коммуникативные действия</w:t>
      </w:r>
      <w:r/>
    </w:p>
    <w:p>
      <w:pPr>
        <w:ind w:left="360"/>
        <w:spacing w:after="0" w:line="240" w:lineRule="auto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Общение:</w:t>
      </w:r>
      <w:r/>
    </w:p>
    <w:p>
      <w:pPr>
        <w:pStyle w:val="730"/>
        <w:numPr>
          <w:ilvl w:val="0"/>
          <w:numId w:val="10"/>
        </w:numPr>
        <w:jc w:val="both"/>
        <w:spacing w:after="0" w:line="240" w:lineRule="auto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воспринимать и формулировать суждения, выражать эмоции в процессе выполнения практических и лабораторных работ;</w:t>
      </w:r>
      <w:r/>
    </w:p>
    <w:p>
      <w:pPr>
        <w:pStyle w:val="730"/>
        <w:numPr>
          <w:ilvl w:val="0"/>
          <w:numId w:val="10"/>
        </w:numPr>
        <w:jc w:val="both"/>
        <w:spacing w:after="0" w:line="240" w:lineRule="auto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выражать себя (свою точку зрения) в устных и письменных текстах;</w:t>
      </w:r>
      <w:r/>
    </w:p>
    <w:p>
      <w:pPr>
        <w:pStyle w:val="730"/>
        <w:numPr>
          <w:ilvl w:val="0"/>
          <w:numId w:val="10"/>
        </w:numPr>
        <w:jc w:val="both"/>
        <w:spacing w:after="0" w:line="240" w:lineRule="auto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  <w:r/>
    </w:p>
    <w:p>
      <w:pPr>
        <w:pStyle w:val="730"/>
        <w:numPr>
          <w:ilvl w:val="0"/>
          <w:numId w:val="10"/>
        </w:numPr>
        <w:jc w:val="both"/>
        <w:spacing w:after="0" w:line="240" w:lineRule="auto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понимать намерения других, проявлять уважительное отношение к собеседнику и в корректной форме формулировать свои возражения;</w:t>
      </w:r>
      <w:r/>
    </w:p>
    <w:p>
      <w:pPr>
        <w:pStyle w:val="730"/>
        <w:numPr>
          <w:ilvl w:val="0"/>
          <w:numId w:val="10"/>
        </w:numPr>
        <w:jc w:val="both"/>
        <w:spacing w:after="0" w:line="240" w:lineRule="auto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в ходе диалога и/или дискуссии задавать вопросы по существу обсуждаемой биологической темы и высказывать идеи, нацеленные на решение биологической задачи и поддержание благожелательности общения;</w:t>
      </w:r>
      <w:r/>
    </w:p>
    <w:p>
      <w:pPr>
        <w:pStyle w:val="730"/>
        <w:numPr>
          <w:ilvl w:val="0"/>
          <w:numId w:val="10"/>
        </w:numPr>
        <w:jc w:val="both"/>
        <w:spacing w:after="0" w:line="240" w:lineRule="auto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сопоставлять свои суждения с суждениями других участников диалога, обнаруживать различие и сходство позиций;</w:t>
      </w:r>
      <w:r/>
    </w:p>
    <w:p>
      <w:pPr>
        <w:pStyle w:val="730"/>
        <w:numPr>
          <w:ilvl w:val="0"/>
          <w:numId w:val="10"/>
        </w:numPr>
        <w:jc w:val="both"/>
        <w:spacing w:after="0" w:line="240" w:lineRule="auto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публично представлять результаты выполненного биологического опыта (эксперимента, исследования, проекта);</w:t>
      </w:r>
      <w:r/>
    </w:p>
    <w:p>
      <w:pPr>
        <w:pStyle w:val="730"/>
        <w:numPr>
          <w:ilvl w:val="0"/>
          <w:numId w:val="10"/>
        </w:numPr>
        <w:jc w:val="both"/>
        <w:spacing w:after="0" w:line="240" w:lineRule="auto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  <w:r/>
    </w:p>
    <w:p>
      <w:pPr>
        <w:pStyle w:val="733"/>
        <w:jc w:val="both"/>
        <w:spacing w:before="0" w:beforeAutospacing="0" w:after="0" w:afterAutospacing="0" w:line="276" w:lineRule="auto"/>
        <w:rPr>
          <w:rFonts w:ascii="Liberation Serif" w:hAnsi="Liberation Serif"/>
          <w:bCs/>
        </w:rPr>
      </w:pPr>
      <w:r>
        <w:rPr>
          <w:rFonts w:ascii="Liberation Serif" w:hAnsi="Liberation Serif"/>
          <w:bCs/>
        </w:rPr>
      </w:r>
      <w:r/>
    </w:p>
    <w:p>
      <w:pPr>
        <w:ind w:left="360"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Совместная деятельность (сотрудничество):</w:t>
      </w:r>
      <w:r/>
    </w:p>
    <w:p>
      <w:pPr>
        <w:numPr>
          <w:ilvl w:val="0"/>
          <w:numId w:val="11"/>
        </w:numPr>
        <w:contextualSpacing/>
        <w:jc w:val="both"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понимать и использовать преимущества командной и индивидуальной работы при решении конкретной биологической проблемы, обосновывать </w:t>
      </w:r>
      <w:r>
        <w:rPr>
          <w:rFonts w:ascii="Liberation Serif" w:hAnsi="Liberation Serif" w:cs="Times New Roman" w:eastAsia="Calibri"/>
          <w:sz w:val="24"/>
          <w:szCs w:val="24"/>
        </w:rPr>
        <w:t xml:space="preserve">необходимость применения групповых форм взаимодействия при решении поставленной учебной задачи;</w:t>
      </w:r>
      <w:r/>
    </w:p>
    <w:p>
      <w:pPr>
        <w:numPr>
          <w:ilvl w:val="0"/>
          <w:numId w:val="11"/>
        </w:numPr>
        <w:contextualSpacing/>
        <w:jc w:val="both"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уметь обобщать мнения </w:t>
      </w:r>
      <w:r>
        <w:rPr>
          <w:rFonts w:ascii="Liberation Serif" w:hAnsi="Liberation Serif" w:cs="Times New Roman" w:eastAsia="Calibri"/>
          <w:sz w:val="24"/>
          <w:szCs w:val="24"/>
        </w:rPr>
        <w:t xml:space="preserve">нескольких</w:t>
      </w:r>
      <w:r>
        <w:rPr>
          <w:rFonts w:ascii="Liberation Serif" w:hAnsi="Liberation Serif" w:cs="Times New Roman" w:eastAsia="Calibri"/>
          <w:sz w:val="24"/>
          <w:szCs w:val="24"/>
        </w:rPr>
        <w:t xml:space="preserve"> людей, проявлять готовность руководить, выполнять поручения, подчиняться;</w:t>
      </w:r>
      <w:r/>
    </w:p>
    <w:p>
      <w:pPr>
        <w:numPr>
          <w:ilvl w:val="0"/>
          <w:numId w:val="11"/>
        </w:numPr>
        <w:contextualSpacing/>
        <w:jc w:val="both"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планировать о</w:t>
      </w:r>
      <w:r>
        <w:rPr>
          <w:rFonts w:ascii="Liberation Serif" w:hAnsi="Liberation Serif" w:cs="Times New Roman" w:eastAsia="Calibri"/>
          <w:sz w:val="24"/>
          <w:szCs w:val="24"/>
        </w:rPr>
        <w:t xml:space="preserve">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мозговые штурмы и иные);</w:t>
      </w:r>
      <w:r/>
    </w:p>
    <w:p>
      <w:pPr>
        <w:numPr>
          <w:ilvl w:val="0"/>
          <w:numId w:val="11"/>
        </w:numPr>
        <w:contextualSpacing/>
        <w:jc w:val="both"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  <w:r/>
    </w:p>
    <w:p>
      <w:pPr>
        <w:numPr>
          <w:ilvl w:val="0"/>
          <w:numId w:val="11"/>
        </w:numPr>
        <w:contextualSpacing/>
        <w:jc w:val="both"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оценивать качество своего вклада в общий продукт по крите</w:t>
      </w:r>
      <w:r>
        <w:rPr>
          <w:rFonts w:ascii="Liberation Serif" w:hAnsi="Liberation Serif" w:cs="Times New Roman" w:eastAsia="Calibri"/>
          <w:sz w:val="24"/>
          <w:szCs w:val="24"/>
        </w:rPr>
        <w:t xml:space="preserve">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группой;</w:t>
      </w:r>
      <w:r/>
    </w:p>
    <w:p>
      <w:pPr>
        <w:numPr>
          <w:ilvl w:val="0"/>
          <w:numId w:val="11"/>
        </w:numPr>
        <w:contextualSpacing/>
        <w:jc w:val="both"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овладеть системой универсальных коммуникативных действий, которая обеспечивает </w:t>
      </w:r>
      <w:r>
        <w:rPr>
          <w:rFonts w:ascii="Liberation Serif" w:hAnsi="Liberation Serif" w:cs="Times New Roman" w:eastAsia="Calibri"/>
          <w:sz w:val="24"/>
          <w:szCs w:val="24"/>
        </w:rPr>
        <w:t xml:space="preserve">сформированность</w:t>
      </w:r>
      <w:r>
        <w:rPr>
          <w:rFonts w:ascii="Liberation Serif" w:hAnsi="Liberation Serif" w:cs="Times New Roman" w:eastAsia="Calibri"/>
          <w:sz w:val="24"/>
          <w:szCs w:val="24"/>
        </w:rPr>
        <w:t xml:space="preserve"> социальных навыков и эмоционального интеллекта обучающихся.</w:t>
      </w:r>
      <w:r/>
    </w:p>
    <w:p>
      <w:pPr>
        <w:ind w:left="360"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Самоорганизация:</w:t>
      </w:r>
      <w:r/>
    </w:p>
    <w:p>
      <w:pPr>
        <w:numPr>
          <w:ilvl w:val="0"/>
          <w:numId w:val="12"/>
        </w:numPr>
        <w:contextualSpacing/>
        <w:jc w:val="both"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выявлять проблемы для решения в жизненных и учебных ситуациях, используя биологические знания;</w:t>
      </w:r>
      <w:r/>
    </w:p>
    <w:p>
      <w:pPr>
        <w:numPr>
          <w:ilvl w:val="0"/>
          <w:numId w:val="12"/>
        </w:numPr>
        <w:contextualSpacing/>
        <w:jc w:val="both"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ориентироваться в различных подходах принятия решений (индивидуальное, принятие решения в группе, принятие решений группой);</w:t>
      </w:r>
      <w:r/>
    </w:p>
    <w:p>
      <w:pPr>
        <w:numPr>
          <w:ilvl w:val="0"/>
          <w:numId w:val="12"/>
        </w:numPr>
        <w:contextualSpacing/>
        <w:jc w:val="both"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самостоятельно составлять алгоритм решения  задачи  (или его часть), выбирать способ решения учебной биологической задачи с учётом имеющихся ресурсов и собственных возможностей, аргументировать предлагаемые варианты решений;</w:t>
      </w:r>
      <w:r/>
    </w:p>
    <w:p>
      <w:pPr>
        <w:numPr>
          <w:ilvl w:val="0"/>
          <w:numId w:val="12"/>
        </w:numPr>
        <w:contextualSpacing/>
        <w:jc w:val="both"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составлять план действий (план реализации намеченного алгоритма решения), корректировать предложенный алгоритм с учётом получения новых биологических знаний об изучаемом биологическом объекте;</w:t>
      </w:r>
      <w:r/>
    </w:p>
    <w:p>
      <w:pPr>
        <w:numPr>
          <w:ilvl w:val="0"/>
          <w:numId w:val="12"/>
        </w:numPr>
        <w:contextualSpacing/>
        <w:jc w:val="both"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делать выбор и брать ответственность за решение.</w:t>
      </w:r>
      <w:r/>
    </w:p>
    <w:p>
      <w:pPr>
        <w:ind w:left="360"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Самоконтроль (рефлексия):</w:t>
      </w:r>
      <w:r/>
    </w:p>
    <w:p>
      <w:pPr>
        <w:numPr>
          <w:ilvl w:val="0"/>
          <w:numId w:val="13"/>
        </w:numPr>
        <w:contextualSpacing/>
        <w:jc w:val="both"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владеть способами самоконтроля, </w:t>
      </w:r>
      <w:r>
        <w:rPr>
          <w:rFonts w:ascii="Liberation Serif" w:hAnsi="Liberation Serif" w:cs="Times New Roman" w:eastAsia="Calibri"/>
          <w:sz w:val="24"/>
          <w:szCs w:val="24"/>
        </w:rPr>
        <w:t xml:space="preserve">самомотивации</w:t>
      </w:r>
      <w:r>
        <w:rPr>
          <w:rFonts w:ascii="Liberation Serif" w:hAnsi="Liberation Serif" w:cs="Times New Roman" w:eastAsia="Calibri"/>
          <w:sz w:val="24"/>
          <w:szCs w:val="24"/>
        </w:rPr>
        <w:t xml:space="preserve"> и рефлексии;</w:t>
      </w:r>
      <w:r/>
    </w:p>
    <w:p>
      <w:pPr>
        <w:numPr>
          <w:ilvl w:val="0"/>
          <w:numId w:val="13"/>
        </w:numPr>
        <w:contextualSpacing/>
        <w:jc w:val="both"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давать адекватную оценку ситуации и предлагать план её изменения;</w:t>
      </w:r>
      <w:r/>
    </w:p>
    <w:p>
      <w:pPr>
        <w:numPr>
          <w:ilvl w:val="0"/>
          <w:numId w:val="13"/>
        </w:numPr>
        <w:contextualSpacing/>
        <w:jc w:val="both"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учитывать контекст и предвидеть трудности, которые могут возникнуть при решении учебной биологической задачи, адаптировать решение к меняющимся обстоятельствам;</w:t>
      </w:r>
      <w:r/>
    </w:p>
    <w:p>
      <w:pPr>
        <w:numPr>
          <w:ilvl w:val="0"/>
          <w:numId w:val="13"/>
        </w:numPr>
        <w:contextualSpacing/>
        <w:jc w:val="both"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объяснять причины достижения (</w:t>
      </w:r>
      <w:r>
        <w:rPr>
          <w:rFonts w:ascii="Liberation Serif" w:hAnsi="Liberation Serif" w:cs="Times New Roman" w:eastAsia="Calibri"/>
          <w:sz w:val="24"/>
          <w:szCs w:val="24"/>
        </w:rPr>
        <w:t xml:space="preserve">недостижения</w:t>
      </w:r>
      <w:r>
        <w:rPr>
          <w:rFonts w:ascii="Liberation Serif" w:hAnsi="Liberation Serif" w:cs="Times New Roman" w:eastAsia="Calibri"/>
          <w:sz w:val="24"/>
          <w:szCs w:val="24"/>
        </w:rPr>
        <w:t xml:space="preserve">) результатов деятельности, давать оценку приобретённому опыту, уметь находить </w:t>
      </w:r>
      <w:r>
        <w:rPr>
          <w:rFonts w:ascii="Liberation Serif" w:hAnsi="Liberation Serif" w:cs="Times New Roman" w:eastAsia="Calibri"/>
          <w:sz w:val="24"/>
          <w:szCs w:val="24"/>
        </w:rPr>
        <w:t xml:space="preserve">позитивное</w:t>
      </w:r>
      <w:r>
        <w:rPr>
          <w:rFonts w:ascii="Liberation Serif" w:hAnsi="Liberation Serif" w:cs="Times New Roman" w:eastAsia="Calibri"/>
          <w:sz w:val="24"/>
          <w:szCs w:val="24"/>
        </w:rPr>
        <w:t xml:space="preserve"> в произошедшей ситуации;</w:t>
      </w:r>
      <w:r/>
    </w:p>
    <w:p>
      <w:pPr>
        <w:numPr>
          <w:ilvl w:val="0"/>
          <w:numId w:val="13"/>
        </w:numPr>
        <w:contextualSpacing/>
        <w:jc w:val="both"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вносить коррективы в деятельность на основе новых обстоятельств, изменившихся ситуаций, установленных ошибок, возникших трудностей;</w:t>
      </w:r>
      <w:r/>
    </w:p>
    <w:p>
      <w:pPr>
        <w:numPr>
          <w:ilvl w:val="0"/>
          <w:numId w:val="13"/>
        </w:numPr>
        <w:contextualSpacing/>
        <w:jc w:val="both"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оценивать соответствие результата цели и условиям.</w:t>
      </w:r>
      <w:r/>
    </w:p>
    <w:p>
      <w:pPr>
        <w:contextualSpacing/>
        <w:jc w:val="both"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Эмоциональный интеллект:</w:t>
      </w:r>
      <w:r/>
    </w:p>
    <w:p>
      <w:pPr>
        <w:numPr>
          <w:ilvl w:val="0"/>
          <w:numId w:val="13"/>
        </w:numPr>
        <w:contextualSpacing/>
        <w:jc w:val="both"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различать, называть и управлять собственными эмоциями и эмоциями других;</w:t>
      </w:r>
      <w:r/>
    </w:p>
    <w:p>
      <w:pPr>
        <w:numPr>
          <w:ilvl w:val="0"/>
          <w:numId w:val="13"/>
        </w:numPr>
        <w:contextualSpacing/>
        <w:jc w:val="both"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выявлять и анализировать причины эмоций;</w:t>
      </w:r>
      <w:r/>
    </w:p>
    <w:p>
      <w:pPr>
        <w:numPr>
          <w:ilvl w:val="0"/>
          <w:numId w:val="13"/>
        </w:numPr>
        <w:contextualSpacing/>
        <w:jc w:val="both"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ставить себя на место другого человека, понимать мотивы и намерения другого;</w:t>
      </w:r>
      <w:r/>
    </w:p>
    <w:p>
      <w:pPr>
        <w:numPr>
          <w:ilvl w:val="0"/>
          <w:numId w:val="13"/>
        </w:numPr>
        <w:contextualSpacing/>
        <w:jc w:val="both"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регулировать способ выражения эмоций.</w:t>
      </w:r>
      <w:r/>
    </w:p>
    <w:p>
      <w:pPr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Принятие себя и других:</w:t>
      </w:r>
      <w:r/>
    </w:p>
    <w:p>
      <w:pPr>
        <w:numPr>
          <w:ilvl w:val="0"/>
          <w:numId w:val="14"/>
        </w:num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осознанно относиться к другому человеку, его мнению;</w:t>
      </w:r>
      <w:r/>
    </w:p>
    <w:p>
      <w:pPr>
        <w:numPr>
          <w:ilvl w:val="0"/>
          <w:numId w:val="14"/>
        </w:num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признавать своё право на ошибку и такое же право </w:t>
      </w:r>
      <w:r>
        <w:rPr>
          <w:rFonts w:ascii="Liberation Serif" w:hAnsi="Liberation Serif" w:cs="Times New Roman" w:eastAsia="Calibri"/>
          <w:sz w:val="24"/>
          <w:szCs w:val="24"/>
        </w:rPr>
        <w:t xml:space="preserve">другого</w:t>
      </w:r>
      <w:r>
        <w:rPr>
          <w:rFonts w:ascii="Liberation Serif" w:hAnsi="Liberation Serif" w:cs="Times New Roman" w:eastAsia="Calibri"/>
          <w:sz w:val="24"/>
          <w:szCs w:val="24"/>
        </w:rPr>
        <w:t xml:space="preserve">;</w:t>
      </w:r>
      <w:r/>
    </w:p>
    <w:p>
      <w:pPr>
        <w:numPr>
          <w:ilvl w:val="0"/>
          <w:numId w:val="14"/>
        </w:num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открытость себе и другим;</w:t>
      </w:r>
      <w:r/>
    </w:p>
    <w:p>
      <w:pPr>
        <w:numPr>
          <w:ilvl w:val="0"/>
          <w:numId w:val="14"/>
        </w:num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осознавать невозможность контролировать всё вокруг;</w:t>
      </w:r>
      <w:r/>
    </w:p>
    <w:p>
      <w:pPr>
        <w:numPr>
          <w:ilvl w:val="0"/>
          <w:numId w:val="14"/>
        </w:numPr>
        <w:contextualSpacing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овладеть системой универсальных учебных регулятивных действий, которая обеспечивает формирование смысловых установок личности (внутренняя позиция личности), и жизненных навыков личности (управления собой, самодисциплины, устойчивого поведения).</w:t>
      </w:r>
      <w:r/>
    </w:p>
    <w:p>
      <w:pPr>
        <w:contextualSpacing/>
        <w:spacing w:after="0" w:line="240" w:lineRule="auto"/>
        <w:rPr>
          <w:rFonts w:ascii="Liberation Serif" w:hAnsi="Liberation Serif" w:cs="Times New Roman" w:eastAsia="Calibri"/>
          <w:b/>
          <w:sz w:val="24"/>
          <w:szCs w:val="24"/>
        </w:rPr>
      </w:pPr>
      <w:r>
        <w:rPr>
          <w:rFonts w:ascii="Liberation Serif" w:hAnsi="Liberation Serif" w:cs="Times New Roman" w:eastAsia="Calibri"/>
          <w:b/>
          <w:sz w:val="24"/>
          <w:szCs w:val="24"/>
        </w:rPr>
      </w:r>
      <w:r/>
    </w:p>
    <w:p>
      <w:pPr>
        <w:contextualSpacing/>
        <w:spacing w:after="0" w:line="240" w:lineRule="auto"/>
        <w:rPr>
          <w:rFonts w:ascii="Liberation Serif" w:hAnsi="Liberation Serif" w:cs="Times New Roman" w:eastAsia="Calibri"/>
          <w:b/>
          <w:sz w:val="24"/>
          <w:szCs w:val="24"/>
        </w:rPr>
      </w:pPr>
      <w:r>
        <w:rPr>
          <w:rFonts w:ascii="Liberation Serif" w:hAnsi="Liberation Serif" w:cs="Times New Roman" w:eastAsia="Calibri"/>
          <w:b/>
          <w:sz w:val="24"/>
          <w:szCs w:val="24"/>
        </w:rPr>
      </w:r>
      <w:r/>
    </w:p>
    <w:p>
      <w:pPr>
        <w:contextualSpacing/>
        <w:spacing w:after="0" w:line="240" w:lineRule="auto"/>
        <w:rPr>
          <w:rFonts w:ascii="Liberation Serif" w:hAnsi="Liberation Serif" w:cs="Times New Roman" w:eastAsia="Calibri"/>
          <w:b/>
          <w:sz w:val="24"/>
          <w:szCs w:val="24"/>
        </w:rPr>
      </w:pPr>
      <w:r>
        <w:rPr>
          <w:rFonts w:ascii="Liberation Serif" w:hAnsi="Liberation Serif" w:cs="Times New Roman" w:eastAsia="Calibri"/>
          <w:b/>
          <w:sz w:val="24"/>
          <w:szCs w:val="24"/>
        </w:rPr>
        <w:t xml:space="preserve">Предметные результаты</w:t>
      </w:r>
      <w:r>
        <w:rPr>
          <w:rFonts w:ascii="Liberation Serif" w:hAnsi="Liberation Serif" w:cs="Times New Roman" w:eastAsia="Calibri"/>
          <w:b/>
          <w:sz w:val="24"/>
          <w:szCs w:val="24"/>
        </w:rPr>
        <w:t xml:space="preserve">:</w:t>
      </w:r>
      <w:r/>
    </w:p>
    <w:p>
      <w:pPr>
        <w:contextualSpacing/>
        <w:jc w:val="center"/>
        <w:spacing w:after="0" w:line="240" w:lineRule="auto"/>
        <w:rPr>
          <w:rFonts w:ascii="Liberation Serif" w:hAnsi="Liberation Serif" w:cs="Times New Roman" w:eastAsia="Calibri"/>
          <w:b/>
          <w:sz w:val="24"/>
          <w:szCs w:val="24"/>
        </w:rPr>
      </w:pPr>
      <w:r>
        <w:rPr>
          <w:rFonts w:ascii="Liberation Serif" w:hAnsi="Liberation Serif" w:cs="Times New Roman" w:eastAsia="Calibri"/>
          <w:b/>
          <w:sz w:val="24"/>
          <w:szCs w:val="24"/>
        </w:rPr>
      </w:r>
      <w:r/>
    </w:p>
    <w:p>
      <w:pPr>
        <w:contextualSpacing/>
        <w:spacing w:after="0" w:line="240" w:lineRule="auto"/>
        <w:rPr>
          <w:rFonts w:ascii="Liberation Serif" w:hAnsi="Liberation Serif" w:cs="Times New Roman" w:eastAsia="Calibri"/>
          <w:b/>
          <w:sz w:val="24"/>
          <w:szCs w:val="24"/>
        </w:rPr>
      </w:pPr>
      <w:r>
        <w:rPr>
          <w:rFonts w:ascii="Liberation Serif" w:hAnsi="Liberation Serif" w:cs="Times New Roman" w:eastAsia="Calibri"/>
          <w:b/>
          <w:sz w:val="24"/>
          <w:szCs w:val="24"/>
        </w:rPr>
        <w:t xml:space="preserve">5 класс</w:t>
      </w:r>
      <w:r/>
    </w:p>
    <w:p>
      <w:pPr>
        <w:pStyle w:val="730"/>
        <w:numPr>
          <w:ilvl w:val="0"/>
          <w:numId w:val="15"/>
        </w:numPr>
        <w:jc w:val="both"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характеризовать биологию как науку о живой природе; </w:t>
      </w:r>
      <w:r/>
    </w:p>
    <w:p>
      <w:pPr>
        <w:pStyle w:val="730"/>
        <w:numPr>
          <w:ilvl w:val="0"/>
          <w:numId w:val="15"/>
        </w:numPr>
        <w:jc w:val="both"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называть признаки живого, сравнивать объекты живой и неживой природы;</w:t>
      </w:r>
      <w:r/>
    </w:p>
    <w:p>
      <w:pPr>
        <w:pStyle w:val="730"/>
        <w:numPr>
          <w:ilvl w:val="0"/>
          <w:numId w:val="15"/>
        </w:numPr>
        <w:jc w:val="both"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перечислять источники биологических знаний; </w:t>
      </w:r>
      <w:r/>
    </w:p>
    <w:p>
      <w:pPr>
        <w:pStyle w:val="730"/>
        <w:numPr>
          <w:ilvl w:val="0"/>
          <w:numId w:val="15"/>
        </w:numPr>
        <w:jc w:val="both"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характеризовать значение биологических знаний для современного человека; профессии, связанные с биологией (4—5);</w:t>
      </w:r>
      <w:r/>
    </w:p>
    <w:p>
      <w:pPr>
        <w:pStyle w:val="730"/>
        <w:numPr>
          <w:ilvl w:val="0"/>
          <w:numId w:val="15"/>
        </w:numPr>
        <w:jc w:val="both"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приводить  примеры  вклада   российских   (в   том   числе В. И. Вернадский, А. Л. Чижевский) и зарубежных (в том числе Аристотель, Теофраст, Гиппократ) учёных в развитие биологии;</w:t>
      </w:r>
      <w:r/>
    </w:p>
    <w:p>
      <w:pPr>
        <w:pStyle w:val="730"/>
        <w:numPr>
          <w:ilvl w:val="0"/>
          <w:numId w:val="15"/>
        </w:numPr>
        <w:jc w:val="both"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иметь представление о важнейших биологических процессах и явлениях: питание, дыхание, транспорт веществ, раздражимость, рост, развитие, движение, размножение;</w:t>
      </w:r>
      <w:r/>
    </w:p>
    <w:p>
      <w:pPr>
        <w:pStyle w:val="730"/>
        <w:numPr>
          <w:ilvl w:val="0"/>
          <w:numId w:val="15"/>
        </w:numPr>
        <w:jc w:val="both"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применять биологические термины и понятия (в том числе: живые тела, биология, экология, цитология, анатомия, физиология, биологическая систематика, клетка, тка</w:t>
      </w:r>
      <w:r>
        <w:rPr>
          <w:rFonts w:ascii="Liberation Serif" w:hAnsi="Liberation Serif" w:cs="Times New Roman" w:eastAsia="Calibri"/>
          <w:sz w:val="24"/>
          <w:szCs w:val="24"/>
        </w:rPr>
        <w:t xml:space="preserve">нь, орган, система органов, организм, вирус, движение, питание, фотосинтез, дыхание, выделение, раздражимость, рост, размножение, развитие, среда обитания, природное сообщество, искусственное сообщество) в соответствии с поставленной задачей и в контексте;</w:t>
      </w:r>
      <w:r/>
    </w:p>
    <w:p>
      <w:pPr>
        <w:pStyle w:val="730"/>
        <w:numPr>
          <w:ilvl w:val="0"/>
          <w:numId w:val="15"/>
        </w:numPr>
        <w:jc w:val="both"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различать по внешнему виду (изображениям), схемам и описаниям доядерные и ядерные организмы; различные </w:t>
      </w:r>
      <w:r>
        <w:rPr>
          <w:rFonts w:ascii="Liberation Serif" w:hAnsi="Liberation Serif" w:cs="Times New Roman" w:eastAsia="Calibri"/>
          <w:sz w:val="24"/>
          <w:szCs w:val="24"/>
        </w:rPr>
        <w:t xml:space="preserve">биологические объекты: растения, животных, грибы, лишайники, бактерии; природные и искусственные сообщества, взаимосвязи организмов в природном и искусственном сообществах; представителей флоры и фауны природных зон Земли; ландшафты природные и культурные;</w:t>
      </w:r>
      <w:r/>
    </w:p>
    <w:p>
      <w:pPr>
        <w:pStyle w:val="730"/>
        <w:numPr>
          <w:ilvl w:val="0"/>
          <w:numId w:val="15"/>
        </w:numPr>
        <w:jc w:val="both"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проводить описание организма (растения, животного) по заданному плану; </w:t>
      </w:r>
      <w:r/>
    </w:p>
    <w:p>
      <w:pPr>
        <w:pStyle w:val="730"/>
        <w:numPr>
          <w:ilvl w:val="0"/>
          <w:numId w:val="15"/>
        </w:numPr>
        <w:jc w:val="both"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выделять существенные признаки строения и процессов жизнедеятельности организмов, характеризовать организмы как тела живой природы, перечислять особенности растений, животных, грибов, лишайников, бактерий и вирусов;</w:t>
      </w:r>
      <w:r/>
    </w:p>
    <w:p>
      <w:pPr>
        <w:pStyle w:val="730"/>
        <w:numPr>
          <w:ilvl w:val="0"/>
          <w:numId w:val="15"/>
        </w:numPr>
        <w:jc w:val="both"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раскрывать понятие о среде обитания (водной, наземно-во</w:t>
      </w:r>
      <w:r>
        <w:rPr>
          <w:rFonts w:ascii="Liberation Serif" w:hAnsi="Liberation Serif" w:cs="Times New Roman" w:eastAsia="Calibri"/>
          <w:sz w:val="24"/>
          <w:szCs w:val="24"/>
        </w:rPr>
        <w:t xml:space="preserve">з-</w:t>
      </w:r>
      <w:r>
        <w:rPr>
          <w:rFonts w:ascii="Liberation Serif" w:hAnsi="Liberation Serif" w:cs="Times New Roman" w:eastAsia="Calibri"/>
          <w:sz w:val="24"/>
          <w:szCs w:val="24"/>
        </w:rPr>
        <w:t xml:space="preserve"> душной, почвенной, </w:t>
      </w:r>
      <w:r>
        <w:rPr>
          <w:rFonts w:ascii="Liberation Serif" w:hAnsi="Liberation Serif" w:cs="Times New Roman" w:eastAsia="Calibri"/>
          <w:sz w:val="24"/>
          <w:szCs w:val="24"/>
        </w:rPr>
        <w:t xml:space="preserve">внутриорганизменной</w:t>
      </w:r>
      <w:r>
        <w:rPr>
          <w:rFonts w:ascii="Liberation Serif" w:hAnsi="Liberation Serif" w:cs="Times New Roman" w:eastAsia="Calibri"/>
          <w:sz w:val="24"/>
          <w:szCs w:val="24"/>
        </w:rPr>
        <w:t xml:space="preserve">), условиях среды обитания;</w:t>
      </w:r>
      <w:r/>
    </w:p>
    <w:p>
      <w:pPr>
        <w:pStyle w:val="730"/>
        <w:numPr>
          <w:ilvl w:val="0"/>
          <w:numId w:val="15"/>
        </w:numPr>
        <w:jc w:val="both"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приводить примеры, характеризующие приспособленность организмов к среде обитания, взаимосвязи организмов в сообществах;</w:t>
      </w:r>
      <w:r/>
    </w:p>
    <w:p>
      <w:pPr>
        <w:pStyle w:val="730"/>
        <w:numPr>
          <w:ilvl w:val="0"/>
          <w:numId w:val="15"/>
        </w:numPr>
        <w:jc w:val="both"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выделять отличительные признаки природных и искусственных сообществ;</w:t>
      </w:r>
      <w:r/>
    </w:p>
    <w:p>
      <w:pPr>
        <w:pStyle w:val="730"/>
        <w:numPr>
          <w:ilvl w:val="0"/>
          <w:numId w:val="15"/>
        </w:numPr>
        <w:jc w:val="both"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аргументировать основные правила поведения человека в природе и объяснять значение природоохранной деятельности человека; анализировать глобальные экологические проблемы;</w:t>
      </w:r>
      <w:r/>
    </w:p>
    <w:p>
      <w:pPr>
        <w:pStyle w:val="730"/>
        <w:numPr>
          <w:ilvl w:val="0"/>
          <w:numId w:val="15"/>
        </w:numPr>
        <w:jc w:val="both"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раскрывать роль биологии в практической деятельности человека;</w:t>
      </w:r>
      <w:r/>
    </w:p>
    <w:p>
      <w:pPr>
        <w:pStyle w:val="730"/>
        <w:numPr>
          <w:ilvl w:val="0"/>
          <w:numId w:val="15"/>
        </w:numPr>
        <w:jc w:val="both"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демонстрировать на конкретных примерах связь знаний биологии со знаниями по математике, предметов гуманитарного цикла, различными видами искусства;</w:t>
      </w:r>
      <w:r/>
    </w:p>
    <w:p>
      <w:pPr>
        <w:pStyle w:val="730"/>
        <w:numPr>
          <w:ilvl w:val="0"/>
          <w:numId w:val="15"/>
        </w:numPr>
        <w:jc w:val="both"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выполнять практические работы (поиск информации с использованием различных источников;  </w:t>
      </w:r>
      <w:r/>
    </w:p>
    <w:p>
      <w:pPr>
        <w:pStyle w:val="730"/>
        <w:numPr>
          <w:ilvl w:val="0"/>
          <w:numId w:val="15"/>
        </w:numPr>
        <w:jc w:val="both"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описание  организма по заданному плану) и лабораторные работы (работа с микроскопом;</w:t>
      </w:r>
      <w:r/>
    </w:p>
    <w:p>
      <w:pPr>
        <w:pStyle w:val="730"/>
        <w:numPr>
          <w:ilvl w:val="0"/>
          <w:numId w:val="15"/>
        </w:numPr>
        <w:jc w:val="both"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 знакомство с различными способами измерения и сравнения живых объектов);</w:t>
      </w:r>
      <w:r/>
    </w:p>
    <w:p>
      <w:pPr>
        <w:pStyle w:val="730"/>
        <w:numPr>
          <w:ilvl w:val="0"/>
          <w:numId w:val="15"/>
        </w:numPr>
        <w:jc w:val="both"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применять методы биологии (наблюдение, описание, классификация, измерение,  эксперимент):  проводить  наблюдения за организмами, описывать биологические объекты, процессы и явления; выполнять биологический рисунок и измерение биологических объектов;</w:t>
      </w:r>
      <w:r/>
    </w:p>
    <w:p>
      <w:pPr>
        <w:pStyle w:val="730"/>
        <w:numPr>
          <w:ilvl w:val="0"/>
          <w:numId w:val="15"/>
        </w:numPr>
        <w:jc w:val="both"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владеть приёмами работы с лупой, световым и цифровым микроскопами при рассматривании биологических объектов;</w:t>
      </w:r>
      <w:r/>
    </w:p>
    <w:p>
      <w:pPr>
        <w:pStyle w:val="730"/>
        <w:numPr>
          <w:ilvl w:val="0"/>
          <w:numId w:val="15"/>
        </w:numPr>
        <w:jc w:val="both"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соблюдать правила безопасного труда при работе с учебным и лабораторным оборудованием, химической посудой в соответствии с инструкциями на уроке, во внеурочной деятельности;</w:t>
      </w:r>
      <w:r/>
    </w:p>
    <w:p>
      <w:pPr>
        <w:pStyle w:val="730"/>
        <w:numPr>
          <w:ilvl w:val="0"/>
          <w:numId w:val="15"/>
        </w:numPr>
        <w:jc w:val="both"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использовать при выполнении учебных заданий научно-популярную литературу по биологии, справочные материалы, ресурсы Интернета;</w:t>
      </w:r>
      <w:r/>
    </w:p>
    <w:p>
      <w:pPr>
        <w:pStyle w:val="730"/>
        <w:numPr>
          <w:ilvl w:val="0"/>
          <w:numId w:val="15"/>
        </w:numPr>
        <w:jc w:val="both"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создавать письменные и устные сообщения, грамотно используя понятийный аппарат изучаемого раздела биологии.</w:t>
      </w:r>
      <w:r/>
    </w:p>
    <w:p>
      <w:pPr>
        <w:contextualSpacing/>
        <w:spacing w:after="0" w:line="240" w:lineRule="auto"/>
        <w:rPr>
          <w:rFonts w:ascii="Liberation Serif" w:hAnsi="Liberation Serif" w:cs="Times New Roman" w:eastAsia="Calibri"/>
          <w:b/>
          <w:sz w:val="24"/>
          <w:szCs w:val="24"/>
        </w:rPr>
      </w:pPr>
      <w:r>
        <w:rPr>
          <w:rFonts w:ascii="Liberation Serif" w:hAnsi="Liberation Serif" w:cs="Times New Roman" w:eastAsia="Calibri"/>
          <w:b/>
          <w:sz w:val="24"/>
          <w:szCs w:val="24"/>
        </w:rPr>
      </w:r>
      <w:r/>
    </w:p>
    <w:p>
      <w:pPr>
        <w:pStyle w:val="733"/>
        <w:spacing w:before="0" w:beforeAutospacing="0" w:after="0" w:afterAutospacing="0"/>
        <w:rPr>
          <w:rFonts w:ascii="Liberation Serif" w:hAnsi="Liberation Serif"/>
          <w:b/>
          <w:bCs/>
        </w:rPr>
      </w:pPr>
      <w:r>
        <w:rPr>
          <w:rFonts w:ascii="Liberation Serif" w:hAnsi="Liberation Serif"/>
          <w:b/>
          <w:bCs/>
        </w:rPr>
        <w:t xml:space="preserve">6 класс</w:t>
      </w:r>
      <w:r/>
    </w:p>
    <w:p>
      <w:pPr>
        <w:pStyle w:val="730"/>
        <w:numPr>
          <w:ilvl w:val="0"/>
          <w:numId w:val="16"/>
        </w:numPr>
        <w:jc w:val="both"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характеризовать ботанику к</w:t>
      </w:r>
      <w:r>
        <w:rPr>
          <w:rFonts w:ascii="Liberation Serif" w:hAnsi="Liberation Serif" w:cs="Times New Roman" w:eastAsia="Calibri"/>
          <w:sz w:val="24"/>
          <w:szCs w:val="24"/>
        </w:rPr>
        <w:t xml:space="preserve">ак биологическую науку, её раз</w:t>
      </w:r>
      <w:r>
        <w:rPr>
          <w:rFonts w:ascii="Liberation Serif" w:hAnsi="Liberation Serif" w:cs="Times New Roman" w:eastAsia="Calibri"/>
          <w:sz w:val="24"/>
          <w:szCs w:val="24"/>
        </w:rPr>
        <w:t xml:space="preserve">делы и связи с другими науками и техникой;</w:t>
      </w:r>
      <w:r/>
    </w:p>
    <w:p>
      <w:pPr>
        <w:pStyle w:val="730"/>
        <w:numPr>
          <w:ilvl w:val="0"/>
          <w:numId w:val="16"/>
        </w:numPr>
        <w:jc w:val="both"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приводить примеры вклада ро</w:t>
      </w:r>
      <w:r>
        <w:rPr>
          <w:rFonts w:ascii="Liberation Serif" w:hAnsi="Liberation Serif" w:cs="Times New Roman" w:eastAsia="Calibri"/>
          <w:sz w:val="24"/>
          <w:szCs w:val="24"/>
        </w:rPr>
        <w:t xml:space="preserve">ссийских (в том числе В. В. До</w:t>
      </w:r>
      <w:r>
        <w:rPr>
          <w:rFonts w:ascii="Liberation Serif" w:hAnsi="Liberation Serif" w:cs="Times New Roman" w:eastAsia="Calibri"/>
          <w:sz w:val="24"/>
          <w:szCs w:val="24"/>
        </w:rPr>
        <w:t xml:space="preserve">кучаев, К. А. Тимирязев, С. </w:t>
      </w:r>
      <w:r>
        <w:rPr>
          <w:rFonts w:ascii="Liberation Serif" w:hAnsi="Liberation Serif" w:cs="Times New Roman" w:eastAsia="Calibri"/>
          <w:sz w:val="24"/>
          <w:szCs w:val="24"/>
        </w:rPr>
        <w:t xml:space="preserve">Г. </w:t>
      </w:r>
      <w:r>
        <w:rPr>
          <w:rFonts w:ascii="Liberation Serif" w:hAnsi="Liberation Serif" w:cs="Times New Roman" w:eastAsia="Calibri"/>
          <w:sz w:val="24"/>
          <w:szCs w:val="24"/>
        </w:rPr>
        <w:t xml:space="preserve">Навашин</w:t>
      </w:r>
      <w:r>
        <w:rPr>
          <w:rFonts w:ascii="Liberation Serif" w:hAnsi="Liberation Serif" w:cs="Times New Roman" w:eastAsia="Calibri"/>
          <w:sz w:val="24"/>
          <w:szCs w:val="24"/>
        </w:rPr>
        <w:t xml:space="preserve">) и зарубежных учё</w:t>
      </w:r>
      <w:r>
        <w:rPr>
          <w:rFonts w:ascii="Liberation Serif" w:hAnsi="Liberation Serif" w:cs="Times New Roman" w:eastAsia="Calibri"/>
          <w:sz w:val="24"/>
          <w:szCs w:val="24"/>
        </w:rPr>
        <w:t xml:space="preserve">ных (в том числе Р. Гук, М. </w:t>
      </w:r>
      <w:r>
        <w:rPr>
          <w:rFonts w:ascii="Liberation Serif" w:hAnsi="Liberation Serif" w:cs="Times New Roman" w:eastAsia="Calibri"/>
          <w:sz w:val="24"/>
          <w:szCs w:val="24"/>
        </w:rPr>
        <w:t xml:space="preserve">Мальпиги</w:t>
      </w:r>
      <w:r>
        <w:rPr>
          <w:rFonts w:ascii="Liberation Serif" w:hAnsi="Liberation Serif" w:cs="Times New Roman" w:eastAsia="Calibri"/>
          <w:sz w:val="24"/>
          <w:szCs w:val="24"/>
        </w:rPr>
        <w:t xml:space="preserve">) в развитие наук о растениях;</w:t>
      </w:r>
      <w:r/>
    </w:p>
    <w:p>
      <w:pPr>
        <w:pStyle w:val="730"/>
        <w:numPr>
          <w:ilvl w:val="0"/>
          <w:numId w:val="16"/>
        </w:numPr>
        <w:jc w:val="both"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применять биологические термины и понятия (в том числе: ботаника, растительная клетка, растительная ткань, органы растений, система органов растения: корень, побег почка, лист, видоизменённые орг</w:t>
      </w:r>
      <w:r>
        <w:rPr>
          <w:rFonts w:ascii="Liberation Serif" w:hAnsi="Liberation Serif" w:cs="Times New Roman" w:eastAsia="Calibri"/>
          <w:sz w:val="24"/>
          <w:szCs w:val="24"/>
        </w:rPr>
        <w:t xml:space="preserve">аны, цветок, плод, семя, расти</w:t>
      </w:r>
      <w:r>
        <w:rPr>
          <w:rFonts w:ascii="Liberation Serif" w:hAnsi="Liberation Serif" w:cs="Times New Roman" w:eastAsia="Calibri"/>
          <w:sz w:val="24"/>
          <w:szCs w:val="24"/>
        </w:rPr>
        <w:t xml:space="preserve">тельный организм, минерал</w:t>
      </w:r>
      <w:r>
        <w:rPr>
          <w:rFonts w:ascii="Liberation Serif" w:hAnsi="Liberation Serif" w:cs="Times New Roman" w:eastAsia="Calibri"/>
          <w:sz w:val="24"/>
          <w:szCs w:val="24"/>
        </w:rPr>
        <w:t xml:space="preserve">ьное питание, фотосинтез, дыха</w:t>
      </w:r>
      <w:r>
        <w:rPr>
          <w:rFonts w:ascii="Liberation Serif" w:hAnsi="Liberation Serif" w:cs="Times New Roman" w:eastAsia="Calibri"/>
          <w:sz w:val="24"/>
          <w:szCs w:val="24"/>
        </w:rPr>
        <w:t xml:space="preserve">ние, рост, развитие, размножение, клон, раздражимость) в соответствии с поставленной задачей и в контексте;</w:t>
      </w:r>
      <w:r/>
    </w:p>
    <w:p>
      <w:pPr>
        <w:pStyle w:val="730"/>
        <w:numPr>
          <w:ilvl w:val="0"/>
          <w:numId w:val="16"/>
        </w:numPr>
        <w:jc w:val="both"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описывать строение и жизн</w:t>
      </w:r>
      <w:r>
        <w:rPr>
          <w:rFonts w:ascii="Liberation Serif" w:hAnsi="Liberation Serif" w:cs="Times New Roman" w:eastAsia="Calibri"/>
          <w:sz w:val="24"/>
          <w:szCs w:val="24"/>
        </w:rPr>
        <w:t xml:space="preserve">едеятельность растительного ор</w:t>
      </w:r>
      <w:r>
        <w:rPr>
          <w:rFonts w:ascii="Liberation Serif" w:hAnsi="Liberation Serif" w:cs="Times New Roman" w:eastAsia="Calibri"/>
          <w:sz w:val="24"/>
          <w:szCs w:val="24"/>
        </w:rPr>
        <w:t xml:space="preserve">ганизма (на примере покр</w:t>
      </w:r>
      <w:r>
        <w:rPr>
          <w:rFonts w:ascii="Liberation Serif" w:hAnsi="Liberation Serif" w:cs="Times New Roman" w:eastAsia="Calibri"/>
          <w:sz w:val="24"/>
          <w:szCs w:val="24"/>
        </w:rPr>
        <w:t xml:space="preserve">ытосеменных или цветковых): по</w:t>
      </w:r>
      <w:r>
        <w:rPr>
          <w:rFonts w:ascii="Liberation Serif" w:hAnsi="Liberation Serif" w:cs="Times New Roman" w:eastAsia="Calibri"/>
          <w:sz w:val="24"/>
          <w:szCs w:val="24"/>
        </w:rPr>
        <w:t xml:space="preserve">глощение воды и минеральное питание, фотосинтез, дыхание, транспорт веществ, рост, размножение, развитие; связь строения вегетативных и генеративных органов растений с их функциями;</w:t>
      </w:r>
      <w:r/>
    </w:p>
    <w:p>
      <w:pPr>
        <w:pStyle w:val="730"/>
        <w:numPr>
          <w:ilvl w:val="0"/>
          <w:numId w:val="16"/>
        </w:numPr>
        <w:jc w:val="both"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различать и описывать жи</w:t>
      </w:r>
      <w:r>
        <w:rPr>
          <w:rFonts w:ascii="Liberation Serif" w:hAnsi="Liberation Serif" w:cs="Times New Roman" w:eastAsia="Calibri"/>
          <w:sz w:val="24"/>
          <w:szCs w:val="24"/>
        </w:rPr>
        <w:t xml:space="preserve">вые и гербарные экземпляры рас</w:t>
      </w:r>
      <w:r>
        <w:rPr>
          <w:rFonts w:ascii="Liberation Serif" w:hAnsi="Liberation Serif" w:cs="Times New Roman" w:eastAsia="Calibri"/>
          <w:sz w:val="24"/>
          <w:szCs w:val="24"/>
        </w:rPr>
        <w:t xml:space="preserve">тений по заданному плану, части растений по изображениям, схемам, моделям, муляжам, рельефным таблицам;</w:t>
      </w:r>
      <w:r/>
    </w:p>
    <w:p>
      <w:pPr>
        <w:pStyle w:val="730"/>
        <w:numPr>
          <w:ilvl w:val="0"/>
          <w:numId w:val="16"/>
        </w:numPr>
        <w:jc w:val="both"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характеризовать признаки растений, уровни организации растительного организма, части растений: клетки, ткани, органы, системы органов, организм;</w:t>
      </w:r>
      <w:r/>
    </w:p>
    <w:p>
      <w:pPr>
        <w:pStyle w:val="730"/>
        <w:numPr>
          <w:ilvl w:val="0"/>
          <w:numId w:val="16"/>
        </w:numPr>
        <w:jc w:val="both"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сравнивать растительные ткани и органы растений между собой;</w:t>
      </w:r>
      <w:r/>
    </w:p>
    <w:p>
      <w:pPr>
        <w:pStyle w:val="730"/>
        <w:numPr>
          <w:ilvl w:val="0"/>
          <w:numId w:val="16"/>
        </w:numPr>
        <w:jc w:val="both"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выполнять практические и </w:t>
      </w:r>
      <w:r>
        <w:rPr>
          <w:rFonts w:ascii="Liberation Serif" w:hAnsi="Liberation Serif" w:cs="Times New Roman" w:eastAsia="Calibri"/>
          <w:sz w:val="24"/>
          <w:szCs w:val="24"/>
        </w:rPr>
        <w:t xml:space="preserve">лабораторные работы по морфоло</w:t>
      </w:r>
      <w:r>
        <w:rPr>
          <w:rFonts w:ascii="Liberation Serif" w:hAnsi="Liberation Serif" w:cs="Times New Roman" w:eastAsia="Calibri"/>
          <w:sz w:val="24"/>
          <w:szCs w:val="24"/>
        </w:rPr>
        <w:t xml:space="preserve">гии и физиологии растений</w:t>
      </w:r>
      <w:r>
        <w:rPr>
          <w:rFonts w:ascii="Liberation Serif" w:hAnsi="Liberation Serif" w:cs="Times New Roman" w:eastAsia="Calibri"/>
          <w:sz w:val="24"/>
          <w:szCs w:val="24"/>
        </w:rPr>
        <w:t xml:space="preserve">, в том числе работы с микроско</w:t>
      </w:r>
      <w:r>
        <w:rPr>
          <w:rFonts w:ascii="Liberation Serif" w:hAnsi="Liberation Serif" w:cs="Times New Roman" w:eastAsia="Calibri"/>
          <w:sz w:val="24"/>
          <w:szCs w:val="24"/>
        </w:rPr>
        <w:t xml:space="preserve">пом с постоянными (фикс</w:t>
      </w:r>
      <w:r>
        <w:rPr>
          <w:rFonts w:ascii="Liberation Serif" w:hAnsi="Liberation Serif" w:cs="Times New Roman" w:eastAsia="Calibri"/>
          <w:sz w:val="24"/>
          <w:szCs w:val="24"/>
        </w:rPr>
        <w:t xml:space="preserve">ированными) и временными микро</w:t>
      </w:r>
      <w:r>
        <w:rPr>
          <w:rFonts w:ascii="Liberation Serif" w:hAnsi="Liberation Serif" w:cs="Times New Roman" w:eastAsia="Calibri"/>
          <w:sz w:val="24"/>
          <w:szCs w:val="24"/>
        </w:rPr>
        <w:t xml:space="preserve">препаратами, исследовательские работы с использованием приборов и инструментов цифровой лаборатории;</w:t>
      </w:r>
      <w:r/>
    </w:p>
    <w:p>
      <w:pPr>
        <w:pStyle w:val="730"/>
        <w:numPr>
          <w:ilvl w:val="0"/>
          <w:numId w:val="16"/>
        </w:numPr>
        <w:jc w:val="both"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характеризовать процессы </w:t>
      </w:r>
      <w:r>
        <w:rPr>
          <w:rFonts w:ascii="Liberation Serif" w:hAnsi="Liberation Serif" w:cs="Times New Roman" w:eastAsia="Calibri"/>
          <w:sz w:val="24"/>
          <w:szCs w:val="24"/>
        </w:rPr>
        <w:t xml:space="preserve">жизнедеятельности растений: по</w:t>
      </w:r>
      <w:r>
        <w:rPr>
          <w:rFonts w:ascii="Liberation Serif" w:hAnsi="Liberation Serif" w:cs="Times New Roman" w:eastAsia="Calibri"/>
          <w:sz w:val="24"/>
          <w:szCs w:val="24"/>
        </w:rPr>
        <w:t xml:space="preserve">глощение воды и минеральное питание, фот</w:t>
      </w:r>
      <w:r>
        <w:rPr>
          <w:rFonts w:ascii="Liberation Serif" w:hAnsi="Liberation Serif" w:cs="Times New Roman" w:eastAsia="Calibri"/>
          <w:sz w:val="24"/>
          <w:szCs w:val="24"/>
        </w:rPr>
        <w:t xml:space="preserve">осинтез, дыха</w:t>
      </w:r>
      <w:r>
        <w:rPr>
          <w:rFonts w:ascii="Liberation Serif" w:hAnsi="Liberation Serif" w:cs="Times New Roman" w:eastAsia="Calibri"/>
          <w:sz w:val="24"/>
          <w:szCs w:val="24"/>
        </w:rPr>
        <w:t xml:space="preserve">ние, рост, развитие, способы естественного и искусственного вегетативного размножения</w:t>
      </w:r>
      <w:r>
        <w:rPr>
          <w:rFonts w:ascii="Liberation Serif" w:hAnsi="Liberation Serif" w:cs="Times New Roman" w:eastAsia="Calibri"/>
          <w:sz w:val="24"/>
          <w:szCs w:val="24"/>
        </w:rPr>
        <w:t xml:space="preserve">; семенное размножение (на при</w:t>
      </w:r>
      <w:r>
        <w:rPr>
          <w:rFonts w:ascii="Liberation Serif" w:hAnsi="Liberation Serif" w:cs="Times New Roman" w:eastAsia="Calibri"/>
          <w:sz w:val="24"/>
          <w:szCs w:val="24"/>
        </w:rPr>
        <w:t xml:space="preserve">мере покрытосеменных, или цветковых);</w:t>
      </w:r>
      <w:r/>
    </w:p>
    <w:p>
      <w:pPr>
        <w:pStyle w:val="730"/>
        <w:numPr>
          <w:ilvl w:val="0"/>
          <w:numId w:val="16"/>
        </w:numPr>
        <w:jc w:val="both"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выявлять причинно-следственные связи между строением и функциями тканей и органов ра</w:t>
      </w:r>
      <w:r>
        <w:rPr>
          <w:rFonts w:ascii="Liberation Serif" w:hAnsi="Liberation Serif" w:cs="Times New Roman" w:eastAsia="Calibri"/>
          <w:sz w:val="24"/>
          <w:szCs w:val="24"/>
        </w:rPr>
        <w:t xml:space="preserve">стений, строением и жизне</w:t>
      </w:r>
      <w:r>
        <w:rPr>
          <w:rFonts w:ascii="Liberation Serif" w:hAnsi="Liberation Serif" w:cs="Times New Roman" w:eastAsia="Calibri"/>
          <w:sz w:val="24"/>
          <w:szCs w:val="24"/>
        </w:rPr>
        <w:t xml:space="preserve">деятельностью растений;</w:t>
      </w:r>
      <w:r/>
    </w:p>
    <w:p>
      <w:pPr>
        <w:pStyle w:val="730"/>
        <w:numPr>
          <w:ilvl w:val="0"/>
          <w:numId w:val="16"/>
        </w:numPr>
        <w:jc w:val="both"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классифицировать растения и их части по разным основаниям;</w:t>
      </w:r>
      <w:r/>
    </w:p>
    <w:p>
      <w:pPr>
        <w:pStyle w:val="730"/>
        <w:numPr>
          <w:ilvl w:val="0"/>
          <w:numId w:val="16"/>
        </w:numPr>
        <w:jc w:val="both"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объяснять роль растений в</w:t>
      </w:r>
      <w:r>
        <w:rPr>
          <w:rFonts w:ascii="Liberation Serif" w:hAnsi="Liberation Serif" w:cs="Times New Roman" w:eastAsia="Calibri"/>
          <w:sz w:val="24"/>
          <w:szCs w:val="24"/>
        </w:rPr>
        <w:t xml:space="preserve"> природе и жизни человека: зна</w:t>
      </w:r>
      <w:r>
        <w:rPr>
          <w:rFonts w:ascii="Liberation Serif" w:hAnsi="Liberation Serif" w:cs="Times New Roman" w:eastAsia="Calibri"/>
          <w:sz w:val="24"/>
          <w:szCs w:val="24"/>
        </w:rPr>
        <w:t xml:space="preserve">чение фотосинтеза в приро</w:t>
      </w:r>
      <w:r>
        <w:rPr>
          <w:rFonts w:ascii="Liberation Serif" w:hAnsi="Liberation Serif" w:cs="Times New Roman" w:eastAsia="Calibri"/>
          <w:sz w:val="24"/>
          <w:szCs w:val="24"/>
        </w:rPr>
        <w:t xml:space="preserve">де и в жизни человека; биологи</w:t>
      </w:r>
      <w:r>
        <w:rPr>
          <w:rFonts w:ascii="Liberation Serif" w:hAnsi="Liberation Serif" w:cs="Times New Roman" w:eastAsia="Calibri"/>
          <w:sz w:val="24"/>
          <w:szCs w:val="24"/>
        </w:rPr>
        <w:t xml:space="preserve">ческое и хозяйственное значение видоизменённых побегов; хозяйственное значение вегетативного размножения;</w:t>
      </w:r>
      <w:r/>
    </w:p>
    <w:p>
      <w:pPr>
        <w:pStyle w:val="730"/>
        <w:numPr>
          <w:ilvl w:val="0"/>
          <w:numId w:val="16"/>
        </w:numPr>
        <w:jc w:val="both"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применять полученные з</w:t>
      </w:r>
      <w:r>
        <w:rPr>
          <w:rFonts w:ascii="Liberation Serif" w:hAnsi="Liberation Serif" w:cs="Times New Roman" w:eastAsia="Calibri"/>
          <w:sz w:val="24"/>
          <w:szCs w:val="24"/>
        </w:rPr>
        <w:t xml:space="preserve">нания для выращивания и размно</w:t>
      </w:r>
      <w:r>
        <w:rPr>
          <w:rFonts w:ascii="Liberation Serif" w:hAnsi="Liberation Serif" w:cs="Times New Roman" w:eastAsia="Calibri"/>
          <w:sz w:val="24"/>
          <w:szCs w:val="24"/>
        </w:rPr>
        <w:t xml:space="preserve">жения культурных растений;</w:t>
      </w:r>
      <w:r/>
    </w:p>
    <w:p>
      <w:pPr>
        <w:pStyle w:val="730"/>
        <w:numPr>
          <w:ilvl w:val="0"/>
          <w:numId w:val="16"/>
        </w:numPr>
        <w:jc w:val="both"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использовать методы биологии: проводить наблюдения за растениями, описывать растения и их час</w:t>
      </w:r>
      <w:r>
        <w:rPr>
          <w:rFonts w:ascii="Liberation Serif" w:hAnsi="Liberation Serif" w:cs="Times New Roman" w:eastAsia="Calibri"/>
          <w:sz w:val="24"/>
          <w:szCs w:val="24"/>
        </w:rPr>
        <w:t xml:space="preserve">ти, ставить про</w:t>
      </w:r>
      <w:r>
        <w:rPr>
          <w:rFonts w:ascii="Liberation Serif" w:hAnsi="Liberation Serif" w:cs="Times New Roman" w:eastAsia="Calibri"/>
          <w:sz w:val="24"/>
          <w:szCs w:val="24"/>
        </w:rPr>
        <w:t xml:space="preserve">стейшие биологические опыты и эксперименты;</w:t>
      </w:r>
      <w:r/>
    </w:p>
    <w:p>
      <w:pPr>
        <w:pStyle w:val="730"/>
        <w:numPr>
          <w:ilvl w:val="0"/>
          <w:numId w:val="16"/>
        </w:numPr>
        <w:jc w:val="both"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соблюдать правила безопасного труда при работе с учебным и лабораторным оборудован</w:t>
      </w:r>
      <w:r>
        <w:rPr>
          <w:rFonts w:ascii="Liberation Serif" w:hAnsi="Liberation Serif" w:cs="Times New Roman" w:eastAsia="Calibri"/>
          <w:sz w:val="24"/>
          <w:szCs w:val="24"/>
        </w:rPr>
        <w:t xml:space="preserve">ием, химической посудой в соот</w:t>
      </w:r>
      <w:r>
        <w:rPr>
          <w:rFonts w:ascii="Liberation Serif" w:hAnsi="Liberation Serif" w:cs="Times New Roman" w:eastAsia="Calibri"/>
          <w:sz w:val="24"/>
          <w:szCs w:val="24"/>
        </w:rPr>
        <w:t xml:space="preserve">ветствии с инструкциями на</w:t>
      </w:r>
      <w:r>
        <w:rPr>
          <w:rFonts w:ascii="Liberation Serif" w:hAnsi="Liberation Serif" w:cs="Times New Roman" w:eastAsia="Calibri"/>
          <w:sz w:val="24"/>
          <w:szCs w:val="24"/>
        </w:rPr>
        <w:t xml:space="preserve"> уроке и во внеурочной деятель</w:t>
      </w:r>
      <w:r>
        <w:rPr>
          <w:rFonts w:ascii="Liberation Serif" w:hAnsi="Liberation Serif" w:cs="Times New Roman" w:eastAsia="Calibri"/>
          <w:sz w:val="24"/>
          <w:szCs w:val="24"/>
        </w:rPr>
        <w:t xml:space="preserve">ности;</w:t>
      </w:r>
      <w:r/>
    </w:p>
    <w:p>
      <w:pPr>
        <w:pStyle w:val="730"/>
        <w:numPr>
          <w:ilvl w:val="0"/>
          <w:numId w:val="16"/>
        </w:numPr>
        <w:jc w:val="both"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демонстрировать на конкре</w:t>
      </w:r>
      <w:r>
        <w:rPr>
          <w:rFonts w:ascii="Liberation Serif" w:hAnsi="Liberation Serif" w:cs="Times New Roman" w:eastAsia="Calibri"/>
          <w:sz w:val="24"/>
          <w:szCs w:val="24"/>
        </w:rPr>
        <w:t xml:space="preserve">тных примерах связь знаний био</w:t>
      </w:r>
      <w:r>
        <w:rPr>
          <w:rFonts w:ascii="Liberation Serif" w:hAnsi="Liberation Serif" w:cs="Times New Roman" w:eastAsia="Calibri"/>
          <w:sz w:val="24"/>
          <w:szCs w:val="24"/>
        </w:rPr>
        <w:t xml:space="preserve">логии со знаниями по математике, географии, технологии, предметов гуманитарного </w:t>
      </w:r>
      <w:r>
        <w:rPr>
          <w:rFonts w:ascii="Liberation Serif" w:hAnsi="Liberation Serif" w:cs="Times New Roman" w:eastAsia="Calibri"/>
          <w:sz w:val="24"/>
          <w:szCs w:val="24"/>
        </w:rPr>
        <w:t xml:space="preserve">цикла, различными видами искус</w:t>
      </w:r>
      <w:r>
        <w:rPr>
          <w:rFonts w:ascii="Liberation Serif" w:hAnsi="Liberation Serif" w:cs="Times New Roman" w:eastAsia="Calibri"/>
          <w:sz w:val="24"/>
          <w:szCs w:val="24"/>
        </w:rPr>
        <w:t xml:space="preserve">ства;</w:t>
      </w:r>
      <w:r/>
    </w:p>
    <w:p>
      <w:pPr>
        <w:contextualSpacing/>
        <w:ind w:firstLine="60"/>
        <w:jc w:val="both"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</w:r>
      <w:r/>
    </w:p>
    <w:p>
      <w:pPr>
        <w:pStyle w:val="730"/>
        <w:numPr>
          <w:ilvl w:val="0"/>
          <w:numId w:val="16"/>
        </w:numPr>
        <w:jc w:val="both"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владеть приёмами работы с биологической информацией: формулировать основания для извлечен</w:t>
      </w:r>
      <w:r>
        <w:rPr>
          <w:rFonts w:ascii="Liberation Serif" w:hAnsi="Liberation Serif" w:cs="Times New Roman" w:eastAsia="Calibri"/>
          <w:sz w:val="24"/>
          <w:szCs w:val="24"/>
        </w:rPr>
        <w:t xml:space="preserve">ия и обобщения ин</w:t>
      </w:r>
      <w:r>
        <w:rPr>
          <w:rFonts w:ascii="Liberation Serif" w:hAnsi="Liberation Serif" w:cs="Times New Roman" w:eastAsia="Calibri"/>
          <w:sz w:val="24"/>
          <w:szCs w:val="24"/>
        </w:rPr>
        <w:t xml:space="preserve">формации из двух источ</w:t>
      </w:r>
      <w:r>
        <w:rPr>
          <w:rFonts w:ascii="Liberation Serif" w:hAnsi="Liberation Serif" w:cs="Times New Roman" w:eastAsia="Calibri"/>
          <w:sz w:val="24"/>
          <w:szCs w:val="24"/>
        </w:rPr>
        <w:t xml:space="preserve">ников; преобразовывать информа</w:t>
      </w:r>
      <w:r>
        <w:rPr>
          <w:rFonts w:ascii="Liberation Serif" w:hAnsi="Liberation Serif" w:cs="Times New Roman" w:eastAsia="Calibri"/>
          <w:sz w:val="24"/>
          <w:szCs w:val="24"/>
        </w:rPr>
        <w:t xml:space="preserve">цию из одной знаковой системы в другую;</w:t>
      </w:r>
      <w:r/>
    </w:p>
    <w:p>
      <w:pPr>
        <w:pStyle w:val="730"/>
        <w:numPr>
          <w:ilvl w:val="0"/>
          <w:numId w:val="16"/>
        </w:numPr>
        <w:jc w:val="both"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создавать письменные и уст</w:t>
      </w:r>
      <w:r>
        <w:rPr>
          <w:rFonts w:ascii="Liberation Serif" w:hAnsi="Liberation Serif" w:cs="Times New Roman" w:eastAsia="Calibri"/>
          <w:sz w:val="24"/>
          <w:szCs w:val="24"/>
        </w:rPr>
        <w:t xml:space="preserve">ные сообщения, грамотно исполь</w:t>
      </w:r>
      <w:r>
        <w:rPr>
          <w:rFonts w:ascii="Liberation Serif" w:hAnsi="Liberation Serif" w:cs="Times New Roman" w:eastAsia="Calibri"/>
          <w:sz w:val="24"/>
          <w:szCs w:val="24"/>
        </w:rPr>
        <w:t xml:space="preserve">зуя понятийный аппарат изучаемого раздела биологии.</w:t>
      </w:r>
      <w:r/>
    </w:p>
    <w:p>
      <w:pPr>
        <w:contextualSpacing/>
        <w:spacing w:after="0" w:line="240" w:lineRule="auto"/>
        <w:rPr>
          <w:rFonts w:ascii="Liberation Serif" w:hAnsi="Liberation Serif" w:cs="Times New Roman" w:eastAsia="Calibri"/>
          <w:b/>
          <w:sz w:val="24"/>
          <w:szCs w:val="24"/>
        </w:rPr>
      </w:pPr>
      <w:r>
        <w:rPr>
          <w:rFonts w:ascii="Liberation Serif" w:hAnsi="Liberation Serif" w:cs="Times New Roman" w:eastAsia="Calibri"/>
          <w:b/>
          <w:sz w:val="24"/>
          <w:szCs w:val="24"/>
        </w:rPr>
        <w:t xml:space="preserve">7 класс</w:t>
      </w:r>
      <w:r/>
    </w:p>
    <w:p>
      <w:pPr>
        <w:pStyle w:val="730"/>
        <w:numPr>
          <w:ilvl w:val="0"/>
          <w:numId w:val="17"/>
        </w:numPr>
        <w:jc w:val="both"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характеризовать принципы классификации растений, основные систематические группы растений (водоросли, мхи, плауны, хвощи, папоротники, голосеменные, покрытосеменные или цветковые);</w:t>
      </w:r>
      <w:r/>
    </w:p>
    <w:p>
      <w:pPr>
        <w:pStyle w:val="730"/>
        <w:numPr>
          <w:ilvl w:val="0"/>
          <w:numId w:val="17"/>
        </w:numPr>
        <w:jc w:val="both"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приводить примеры вклада российских (в том числе Н. И. Вавилов, И. В. Мичурин) и зарубежных (в том числе К. Линней, Л. Пастер) учёных в развитие наук о растениях, грибах, лишайниках, бактериях;</w:t>
      </w:r>
      <w:r/>
    </w:p>
    <w:p>
      <w:pPr>
        <w:pStyle w:val="730"/>
        <w:numPr>
          <w:ilvl w:val="0"/>
          <w:numId w:val="17"/>
        </w:numPr>
        <w:jc w:val="both"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применять биологические термины и понятия (в том числе: ботаника, экология растений, микология, бактериология, систематика, царство, отдел, класс, семейство, род, вид, жизненная форма р</w:t>
      </w:r>
      <w:r>
        <w:rPr>
          <w:rFonts w:ascii="Liberation Serif" w:hAnsi="Liberation Serif" w:cs="Times New Roman" w:eastAsia="Calibri"/>
          <w:sz w:val="24"/>
          <w:szCs w:val="24"/>
        </w:rPr>
        <w:t xml:space="preserve">астений, среда обитания, растительное сообщество, высшие растения, низшие растения, споровые растения, семенные растения, водоросли, мхи, плауны, хвощи, папоротники, голосеменные, покрытосеменные, бактерии, грибы, лишайники) в соответствии с поставленной з</w:t>
      </w:r>
      <w:r>
        <w:rPr>
          <w:rFonts w:ascii="Liberation Serif" w:hAnsi="Liberation Serif" w:cs="Times New Roman" w:eastAsia="Calibri"/>
          <w:sz w:val="24"/>
          <w:szCs w:val="24"/>
        </w:rPr>
        <w:t xml:space="preserve">а-</w:t>
      </w:r>
      <w:r>
        <w:rPr>
          <w:rFonts w:ascii="Liberation Serif" w:hAnsi="Liberation Serif" w:cs="Times New Roman" w:eastAsia="Calibri"/>
          <w:sz w:val="24"/>
          <w:szCs w:val="24"/>
        </w:rPr>
        <w:t xml:space="preserve"> дачей и в контексте;</w:t>
      </w:r>
      <w:r/>
    </w:p>
    <w:p>
      <w:pPr>
        <w:pStyle w:val="730"/>
        <w:numPr>
          <w:ilvl w:val="0"/>
          <w:numId w:val="17"/>
        </w:numPr>
        <w:jc w:val="both"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различать и описывать живые и гербарные экземпляры растений, части растений по изображениям, схемам, моделям, муляжам, рельефным таблицам; грибы по изображениям, схемам, муляжам; бактерии по изображениям;</w:t>
      </w:r>
      <w:r/>
    </w:p>
    <w:p>
      <w:pPr>
        <w:pStyle w:val="730"/>
        <w:numPr>
          <w:ilvl w:val="0"/>
          <w:numId w:val="17"/>
        </w:numPr>
        <w:jc w:val="both"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выявлять признаки классов покрытосеменных или цветковых, семей</w:t>
      </w:r>
      <w:r>
        <w:rPr>
          <w:rFonts w:ascii="Liberation Serif" w:hAnsi="Liberation Serif" w:cs="Times New Roman" w:eastAsia="Calibri"/>
          <w:sz w:val="24"/>
          <w:szCs w:val="24"/>
        </w:rPr>
        <w:t xml:space="preserve">ств дв</w:t>
      </w:r>
      <w:r>
        <w:rPr>
          <w:rFonts w:ascii="Liberation Serif" w:hAnsi="Liberation Serif" w:cs="Times New Roman" w:eastAsia="Calibri"/>
          <w:sz w:val="24"/>
          <w:szCs w:val="24"/>
        </w:rPr>
        <w:t xml:space="preserve">удольных и однодольных растений;</w:t>
      </w:r>
      <w:r/>
    </w:p>
    <w:p>
      <w:pPr>
        <w:pStyle w:val="730"/>
        <w:numPr>
          <w:ilvl w:val="0"/>
          <w:numId w:val="17"/>
        </w:numPr>
        <w:jc w:val="both"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определять систематическое положение растительного организма (на примере </w:t>
      </w:r>
      <w:r>
        <w:rPr>
          <w:rFonts w:ascii="Liberation Serif" w:hAnsi="Liberation Serif" w:cs="Times New Roman" w:eastAsia="Calibri"/>
          <w:sz w:val="24"/>
          <w:szCs w:val="24"/>
        </w:rPr>
        <w:t xml:space="preserve">покрытосеменных</w:t>
      </w:r>
      <w:r>
        <w:rPr>
          <w:rFonts w:ascii="Liberation Serif" w:hAnsi="Liberation Serif" w:cs="Times New Roman" w:eastAsia="Calibri"/>
          <w:sz w:val="24"/>
          <w:szCs w:val="24"/>
        </w:rPr>
        <w:t xml:space="preserve">, или цветковых) с помощью определительной карточки;</w:t>
      </w:r>
      <w:r/>
    </w:p>
    <w:p>
      <w:pPr>
        <w:pStyle w:val="730"/>
        <w:numPr>
          <w:ilvl w:val="0"/>
          <w:numId w:val="17"/>
        </w:numPr>
        <w:jc w:val="both"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выполнять практические </w:t>
      </w:r>
      <w:r>
        <w:rPr>
          <w:rFonts w:ascii="Liberation Serif" w:hAnsi="Liberation Serif" w:cs="Times New Roman" w:eastAsia="Calibri"/>
          <w:sz w:val="24"/>
          <w:szCs w:val="24"/>
        </w:rPr>
        <w:t xml:space="preserve">и лабораторные работы по систематике растений, микологии и микробиологии, в том числе работы с микроскопом с постоянными (фиксированными) и временными микропрепаратами, исследовательские работы с использованием приборов и инструментов цифровой лаборатории;</w:t>
      </w:r>
      <w:r/>
    </w:p>
    <w:p>
      <w:pPr>
        <w:pStyle w:val="730"/>
        <w:numPr>
          <w:ilvl w:val="0"/>
          <w:numId w:val="17"/>
        </w:numPr>
        <w:jc w:val="both"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выделять существенные признаки строения и жизнедеятельности растений, бактерий, грибов, лишайников;</w:t>
      </w:r>
      <w:r/>
    </w:p>
    <w:p>
      <w:pPr>
        <w:pStyle w:val="730"/>
        <w:numPr>
          <w:ilvl w:val="0"/>
          <w:numId w:val="17"/>
        </w:numPr>
        <w:jc w:val="both"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проводить описание и сравнивать между собой растения, грибы, лишайники, бактерии по заданному плану; делать выводы на основе сравнения;</w:t>
      </w:r>
      <w:r/>
    </w:p>
    <w:p>
      <w:pPr>
        <w:pStyle w:val="730"/>
        <w:numPr>
          <w:ilvl w:val="0"/>
          <w:numId w:val="17"/>
        </w:numPr>
        <w:jc w:val="both"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описывать усложнение организации растений в ходе эволюции растительного мира на Земле;</w:t>
      </w:r>
      <w:r/>
    </w:p>
    <w:p>
      <w:pPr>
        <w:pStyle w:val="730"/>
        <w:numPr>
          <w:ilvl w:val="0"/>
          <w:numId w:val="17"/>
        </w:numPr>
        <w:jc w:val="both"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выявлять черты приспособленности растений к среде обитания, значение экологических факторов для растений;</w:t>
      </w:r>
      <w:r/>
    </w:p>
    <w:p>
      <w:pPr>
        <w:pStyle w:val="730"/>
        <w:numPr>
          <w:ilvl w:val="0"/>
          <w:numId w:val="17"/>
        </w:numPr>
        <w:jc w:val="both"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характеризовать растительные сообщества, сезонные и поступательные изменения растительных сообществ, растительность (растительный покров) природных зон Земли;</w:t>
      </w:r>
      <w:r/>
    </w:p>
    <w:p>
      <w:pPr>
        <w:pStyle w:val="730"/>
        <w:numPr>
          <w:ilvl w:val="0"/>
          <w:numId w:val="17"/>
        </w:numPr>
        <w:jc w:val="both"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приводить примеры культурных растений и их значение в жизни человека; понимать причины и знать меры охраны растительного мира Земли;</w:t>
      </w:r>
      <w:r/>
    </w:p>
    <w:p>
      <w:pPr>
        <w:pStyle w:val="730"/>
        <w:numPr>
          <w:ilvl w:val="0"/>
          <w:numId w:val="17"/>
        </w:numPr>
        <w:jc w:val="both"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раскрывать роль растений, грибов, лишайников, бактерий в природных сообществах, в хозяйственной деятельности человека и его повседневной жизни;</w:t>
      </w:r>
      <w:r/>
    </w:p>
    <w:p>
      <w:pPr>
        <w:pStyle w:val="730"/>
        <w:numPr>
          <w:ilvl w:val="0"/>
          <w:numId w:val="17"/>
        </w:numPr>
        <w:jc w:val="both"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демонстрировать на конкретных примерах связь знаний биологии со знаниями по математике, физике, географии, технологии, литературе, и технологии, предметов гуманитарного цикла, различными видами искусства;</w:t>
      </w:r>
      <w:r/>
    </w:p>
    <w:p>
      <w:pPr>
        <w:pStyle w:val="730"/>
        <w:numPr>
          <w:ilvl w:val="0"/>
          <w:numId w:val="17"/>
        </w:numPr>
        <w:jc w:val="both"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использовать методы биологии: проводить наблюдения за растениями, бактериями, грибами,  лишайниками,  описывать их; ставить простейшие биологические опыты и эксперименты;</w:t>
      </w:r>
      <w:r/>
    </w:p>
    <w:p>
      <w:pPr>
        <w:pStyle w:val="730"/>
        <w:numPr>
          <w:ilvl w:val="0"/>
          <w:numId w:val="17"/>
        </w:numPr>
        <w:jc w:val="both"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соблюдать правила безопасного труда при работе с учебным и лабораторным оборудованием, химической посудой в соответствии с инструкциями на уроке и во внеурочной деятельности;</w:t>
      </w:r>
      <w:r/>
    </w:p>
    <w:p>
      <w:pPr>
        <w:pStyle w:val="730"/>
        <w:numPr>
          <w:ilvl w:val="0"/>
          <w:numId w:val="17"/>
        </w:numPr>
        <w:jc w:val="both"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владеть приёмами работы с биологической информацией: формулировать основания для извлечения и обобщения информации из нескольких (2—3) источников; преобразовывать информацию из одной знаковой системы в другую;</w:t>
      </w:r>
      <w:r/>
    </w:p>
    <w:p>
      <w:pPr>
        <w:pStyle w:val="730"/>
        <w:numPr>
          <w:ilvl w:val="0"/>
          <w:numId w:val="17"/>
        </w:numPr>
        <w:jc w:val="both"/>
        <w:spacing w:after="0" w:line="240" w:lineRule="auto"/>
        <w:rPr>
          <w:rFonts w:ascii="Liberation Serif" w:hAnsi="Liberation Serif" w:cs="Times New Roman" w:eastAsia="Calibri"/>
          <w:sz w:val="24"/>
          <w:szCs w:val="24"/>
        </w:rPr>
      </w:pPr>
      <w:r>
        <w:rPr>
          <w:rFonts w:ascii="Liberation Serif" w:hAnsi="Liberation Serif" w:cs="Times New Roman" w:eastAsia="Calibri"/>
          <w:sz w:val="24"/>
          <w:szCs w:val="24"/>
        </w:rPr>
        <w:t xml:space="preserve">создавать письменные и устные сообщения, грамотно используя понятийный аппарат изучаемого раздела биологии, сопровождать выступление презентацией с учётом особенностей аудитории сверстников.</w:t>
      </w:r>
      <w:r/>
    </w:p>
    <w:p>
      <w:pPr>
        <w:contextualSpacing/>
        <w:spacing w:after="0" w:line="240" w:lineRule="auto"/>
        <w:rPr>
          <w:rFonts w:ascii="Liberation Serif" w:hAnsi="Liberation Serif" w:cs="Times New Roman" w:eastAsia="Calibri"/>
          <w:b/>
          <w:sz w:val="24"/>
          <w:szCs w:val="24"/>
        </w:rPr>
      </w:pPr>
      <w:r>
        <w:rPr>
          <w:rFonts w:ascii="Liberation Serif" w:hAnsi="Liberation Serif" w:cs="Times New Roman" w:eastAsia="Calibri"/>
          <w:b/>
          <w:sz w:val="24"/>
          <w:szCs w:val="24"/>
        </w:rPr>
      </w:r>
      <w:r/>
    </w:p>
    <w:p>
      <w:pPr>
        <w:pStyle w:val="733"/>
        <w:spacing w:before="0" w:beforeAutospacing="0" w:after="0" w:afterAutospacing="0"/>
        <w:rPr>
          <w:rFonts w:ascii="Liberation Serif" w:hAnsi="Liberation Serif"/>
          <w:b/>
          <w:bCs/>
        </w:rPr>
      </w:pPr>
      <w:r>
        <w:rPr>
          <w:rFonts w:ascii="Liberation Serif" w:hAnsi="Liberation Serif"/>
          <w:b/>
          <w:bCs/>
        </w:rPr>
        <w:t xml:space="preserve">8 класс</w:t>
      </w:r>
      <w:r/>
    </w:p>
    <w:p>
      <w:pPr>
        <w:pStyle w:val="733"/>
        <w:numPr>
          <w:ilvl w:val="0"/>
          <w:numId w:val="2"/>
        </w:numPr>
        <w:ind w:left="708" w:firstLine="0"/>
        <w:jc w:val="both"/>
        <w:spacing w:before="0" w:beforeAutospacing="0" w:after="0" w:afterAutospacing="0"/>
        <w:rPr>
          <w:rFonts w:ascii="Liberation Serif" w:hAnsi="Liberation Serif"/>
          <w:bCs/>
        </w:rPr>
      </w:pPr>
      <w:r>
        <w:rPr>
          <w:rFonts w:ascii="Liberation Serif" w:hAnsi="Liberation Serif"/>
          <w:bCs/>
        </w:rPr>
        <w:t xml:space="preserve">характеризовать зоологию как биологическую науку, её разделы и связь с другими науками и техникой;</w:t>
      </w:r>
      <w:r/>
    </w:p>
    <w:p>
      <w:pPr>
        <w:pStyle w:val="733"/>
        <w:numPr>
          <w:ilvl w:val="0"/>
          <w:numId w:val="2"/>
        </w:numPr>
        <w:ind w:left="708" w:firstLine="0"/>
        <w:jc w:val="both"/>
        <w:spacing w:before="0" w:beforeAutospacing="0" w:after="0" w:afterAutospacing="0"/>
        <w:rPr>
          <w:rFonts w:ascii="Liberation Serif" w:hAnsi="Liberation Serif"/>
          <w:bCs/>
        </w:rPr>
      </w:pPr>
      <w:r>
        <w:rPr>
          <w:rFonts w:ascii="Liberation Serif" w:hAnsi="Liberation Serif"/>
          <w:bCs/>
        </w:rPr>
        <w:t xml:space="preserve">характеризовать принципы классификации животных, вид как основную систематическую категорию, основные систематические группы животных (простейшие, кишечнополостные, плоские, круглые и кольчатые черви; членистоногие, моллюски, хордовые);</w:t>
      </w:r>
      <w:r/>
    </w:p>
    <w:p>
      <w:pPr>
        <w:pStyle w:val="733"/>
        <w:numPr>
          <w:ilvl w:val="0"/>
          <w:numId w:val="2"/>
        </w:numPr>
        <w:ind w:left="708" w:firstLine="0"/>
        <w:jc w:val="both"/>
        <w:spacing w:before="0" w:beforeAutospacing="0" w:after="0" w:afterAutospacing="0"/>
        <w:rPr>
          <w:rFonts w:ascii="Liberation Serif" w:hAnsi="Liberation Serif"/>
          <w:bCs/>
        </w:rPr>
      </w:pPr>
      <w:r>
        <w:rPr>
          <w:rFonts w:ascii="Liberation Serif" w:hAnsi="Liberation Serif"/>
          <w:bCs/>
        </w:rPr>
        <w:t xml:space="preserve">приводить примеры вклада российских (в том числе А. О. Ковалевский, К. И. Скрябин) и зарубежных (в том числе А. Левенгук, Ж. Кювье, Э. Геккель) учёных в развитие наук о животных;</w:t>
      </w:r>
      <w:r/>
    </w:p>
    <w:p>
      <w:pPr>
        <w:pStyle w:val="733"/>
        <w:numPr>
          <w:ilvl w:val="0"/>
          <w:numId w:val="2"/>
        </w:numPr>
        <w:ind w:left="708" w:firstLine="0"/>
        <w:jc w:val="both"/>
        <w:spacing w:before="0" w:beforeAutospacing="0" w:after="0" w:afterAutospacing="0"/>
        <w:rPr>
          <w:rFonts w:ascii="Liberation Serif" w:hAnsi="Liberation Serif"/>
          <w:bCs/>
        </w:rPr>
      </w:pPr>
      <w:r>
        <w:rPr>
          <w:rFonts w:ascii="Liberation Serif" w:hAnsi="Liberation Serif"/>
          <w:bCs/>
        </w:rPr>
        <w:t xml:space="preserve">применять биологические термины и  понятия  (в  том  числе: зоология, экология животных, этология, палеозоология, систематика, царство, тип, отряд, семейство, род, вид, животная клетка, животная ткань, орган животного, системы органов животного, животный</w:t>
      </w:r>
      <w:r>
        <w:rPr>
          <w:rFonts w:ascii="Liberation Serif" w:hAnsi="Liberation Serif"/>
          <w:bCs/>
        </w:rPr>
        <w:t xml:space="preserve"> организм, питание, дыхание, рост, развитие, кровообращение, выделение, опора, движение, размножение, партеногенез, раздражимость, рефлекс, органы чувств, поведение, среда обитания, природное сообщество) в соответствии с поставленной задачей и в контексте;</w:t>
      </w:r>
      <w:r/>
    </w:p>
    <w:p>
      <w:pPr>
        <w:pStyle w:val="733"/>
        <w:numPr>
          <w:ilvl w:val="0"/>
          <w:numId w:val="2"/>
        </w:numPr>
        <w:ind w:left="708" w:firstLine="0"/>
        <w:jc w:val="both"/>
        <w:spacing w:before="0" w:beforeAutospacing="0" w:after="0" w:afterAutospacing="0"/>
        <w:rPr>
          <w:rFonts w:ascii="Liberation Serif" w:hAnsi="Liberation Serif"/>
          <w:bCs/>
        </w:rPr>
      </w:pPr>
      <w:r>
        <w:rPr>
          <w:rFonts w:ascii="Liberation Serif" w:hAnsi="Liberation Serif"/>
          <w:bCs/>
        </w:rPr>
        <w:t xml:space="preserve">раскрывать общие признаки животных, уровни организации животного организма: клетки, ткани, органы, системы органов, организм;</w:t>
      </w:r>
      <w:r/>
    </w:p>
    <w:p>
      <w:pPr>
        <w:pStyle w:val="733"/>
        <w:numPr>
          <w:ilvl w:val="0"/>
          <w:numId w:val="2"/>
        </w:numPr>
        <w:ind w:left="708" w:firstLine="0"/>
        <w:jc w:val="both"/>
        <w:spacing w:before="0" w:beforeAutospacing="0" w:after="0" w:afterAutospacing="0"/>
        <w:rPr>
          <w:rFonts w:ascii="Liberation Serif" w:hAnsi="Liberation Serif"/>
          <w:bCs/>
        </w:rPr>
      </w:pPr>
      <w:r>
        <w:rPr>
          <w:rFonts w:ascii="Liberation Serif" w:hAnsi="Liberation Serif"/>
          <w:bCs/>
        </w:rPr>
        <w:t xml:space="preserve">сравнивать животные тк</w:t>
      </w:r>
      <w:r>
        <w:rPr>
          <w:rFonts w:ascii="Liberation Serif" w:hAnsi="Liberation Serif"/>
          <w:bCs/>
        </w:rPr>
        <w:t xml:space="preserve">ани и органы животных между со</w:t>
      </w:r>
      <w:r>
        <w:rPr>
          <w:rFonts w:ascii="Liberation Serif" w:hAnsi="Liberation Serif"/>
          <w:bCs/>
        </w:rPr>
        <w:t xml:space="preserve">бой;</w:t>
      </w:r>
      <w:r/>
    </w:p>
    <w:p>
      <w:pPr>
        <w:pStyle w:val="733"/>
        <w:numPr>
          <w:ilvl w:val="0"/>
          <w:numId w:val="2"/>
        </w:numPr>
        <w:ind w:left="708" w:firstLine="0"/>
        <w:jc w:val="both"/>
        <w:spacing w:before="0" w:beforeAutospacing="0" w:after="0" w:afterAutospacing="0"/>
        <w:rPr>
          <w:rFonts w:ascii="Liberation Serif" w:hAnsi="Liberation Serif"/>
          <w:bCs/>
        </w:rPr>
      </w:pPr>
      <w:r>
        <w:rPr>
          <w:rFonts w:ascii="Liberation Serif" w:hAnsi="Liberation Serif"/>
          <w:bCs/>
        </w:rPr>
        <w:t xml:space="preserve">описывать строение и жи</w:t>
      </w:r>
      <w:r>
        <w:rPr>
          <w:rFonts w:ascii="Liberation Serif" w:hAnsi="Liberation Serif"/>
          <w:bCs/>
        </w:rPr>
        <w:t xml:space="preserve">знедеятельность животного орга</w:t>
      </w:r>
      <w:r>
        <w:rPr>
          <w:rFonts w:ascii="Liberation Serif" w:hAnsi="Liberation Serif"/>
          <w:bCs/>
        </w:rPr>
        <w:t xml:space="preserve">низма: опору и движение, питание и пищеварение, дыхание и транспорт веществ, выделение, регуляцию и поведение, рост, размножение и развитие;</w:t>
      </w:r>
      <w:r/>
    </w:p>
    <w:p>
      <w:pPr>
        <w:pStyle w:val="733"/>
        <w:numPr>
          <w:ilvl w:val="0"/>
          <w:numId w:val="2"/>
        </w:numPr>
        <w:ind w:left="708" w:firstLine="0"/>
        <w:jc w:val="both"/>
        <w:spacing w:before="0" w:beforeAutospacing="0" w:after="0" w:afterAutospacing="0"/>
        <w:rPr>
          <w:rFonts w:ascii="Liberation Serif" w:hAnsi="Liberation Serif"/>
          <w:bCs/>
        </w:rPr>
      </w:pPr>
      <w:r>
        <w:rPr>
          <w:rFonts w:ascii="Liberation Serif" w:hAnsi="Liberation Serif"/>
          <w:bCs/>
        </w:rPr>
        <w:t xml:space="preserve">характеризовать процессы</w:t>
      </w:r>
      <w:r>
        <w:rPr>
          <w:rFonts w:ascii="Liberation Serif" w:hAnsi="Liberation Serif"/>
          <w:bCs/>
        </w:rPr>
        <w:t xml:space="preserve"> жизнедеятельности животных из</w:t>
      </w:r>
      <w:r>
        <w:rPr>
          <w:rFonts w:ascii="Liberation Serif" w:hAnsi="Liberation Serif"/>
          <w:bCs/>
        </w:rPr>
        <w:t xml:space="preserve">учаемых систематических </w:t>
      </w:r>
      <w:r>
        <w:rPr>
          <w:rFonts w:ascii="Liberation Serif" w:hAnsi="Liberation Serif"/>
          <w:bCs/>
        </w:rPr>
        <w:t xml:space="preserve">групп: движение, питание, дыха</w:t>
      </w:r>
      <w:r>
        <w:rPr>
          <w:rFonts w:ascii="Liberation Serif" w:hAnsi="Liberation Serif"/>
          <w:bCs/>
        </w:rPr>
        <w:t xml:space="preserve">ние, транспорт веществ, выделение, регуляцию, поведение, рост, развитие, размножение;</w:t>
      </w:r>
      <w:r/>
    </w:p>
    <w:p>
      <w:pPr>
        <w:pStyle w:val="733"/>
        <w:numPr>
          <w:ilvl w:val="0"/>
          <w:numId w:val="2"/>
        </w:numPr>
        <w:ind w:left="708" w:firstLine="0"/>
        <w:jc w:val="both"/>
        <w:spacing w:before="0" w:beforeAutospacing="0" w:after="0" w:afterAutospacing="0"/>
        <w:rPr>
          <w:rFonts w:ascii="Liberation Serif" w:hAnsi="Liberation Serif"/>
          <w:bCs/>
        </w:rPr>
      </w:pPr>
      <w:r>
        <w:rPr>
          <w:rFonts w:ascii="Liberation Serif" w:hAnsi="Liberation Serif"/>
          <w:bCs/>
        </w:rPr>
        <w:t xml:space="preserve">выявлять причинно-следственные связи между строением, жизнедеятельностью и с</w:t>
      </w:r>
      <w:r>
        <w:rPr>
          <w:rFonts w:ascii="Liberation Serif" w:hAnsi="Liberation Serif"/>
          <w:bCs/>
        </w:rPr>
        <w:t xml:space="preserve">редой обитания животных изучае</w:t>
      </w:r>
      <w:r>
        <w:rPr>
          <w:rFonts w:ascii="Liberation Serif" w:hAnsi="Liberation Serif"/>
          <w:bCs/>
        </w:rPr>
        <w:t xml:space="preserve">мых систематических групп;</w:t>
      </w:r>
      <w:r/>
    </w:p>
    <w:p>
      <w:pPr>
        <w:pStyle w:val="733"/>
        <w:numPr>
          <w:ilvl w:val="0"/>
          <w:numId w:val="2"/>
        </w:numPr>
        <w:ind w:left="708" w:firstLine="0"/>
        <w:jc w:val="both"/>
        <w:spacing w:before="0" w:beforeAutospacing="0" w:after="0" w:afterAutospacing="0"/>
        <w:rPr>
          <w:rFonts w:ascii="Liberation Serif" w:hAnsi="Liberation Serif"/>
          <w:bCs/>
        </w:rPr>
      </w:pPr>
      <w:r>
        <w:rPr>
          <w:rFonts w:ascii="Liberation Serif" w:hAnsi="Liberation Serif"/>
          <w:bCs/>
        </w:rPr>
        <w:t xml:space="preserve">различать и описывать </w:t>
      </w:r>
      <w:r>
        <w:rPr>
          <w:rFonts w:ascii="Liberation Serif" w:hAnsi="Liberation Serif"/>
          <w:bCs/>
        </w:rPr>
        <w:t xml:space="preserve">животных изучаемых систематиче</w:t>
      </w:r>
      <w:r>
        <w:rPr>
          <w:rFonts w:ascii="Liberation Serif" w:hAnsi="Liberation Serif"/>
          <w:bCs/>
        </w:rPr>
        <w:t xml:space="preserve">ских групп, отдельные органы и системы органов по схемам, моделям, муляжам, рельефным таблицам; простейших — по изображениям;</w:t>
      </w:r>
      <w:r/>
    </w:p>
    <w:p>
      <w:pPr>
        <w:pStyle w:val="733"/>
        <w:numPr>
          <w:ilvl w:val="0"/>
          <w:numId w:val="2"/>
        </w:numPr>
        <w:ind w:left="708" w:firstLine="0"/>
        <w:jc w:val="both"/>
        <w:spacing w:before="0" w:beforeAutospacing="0" w:after="0" w:afterAutospacing="0"/>
        <w:rPr>
          <w:rFonts w:ascii="Liberation Serif" w:hAnsi="Liberation Serif"/>
          <w:bCs/>
        </w:rPr>
      </w:pPr>
      <w:r>
        <w:rPr>
          <w:rFonts w:ascii="Liberation Serif" w:hAnsi="Liberation Serif"/>
          <w:bCs/>
        </w:rPr>
        <w:t xml:space="preserve">выявлять признаки классо</w:t>
      </w:r>
      <w:r>
        <w:rPr>
          <w:rFonts w:ascii="Liberation Serif" w:hAnsi="Liberation Serif"/>
          <w:bCs/>
        </w:rPr>
        <w:t xml:space="preserve">в членистоногих и хордовых; от</w:t>
      </w:r>
      <w:r>
        <w:rPr>
          <w:rFonts w:ascii="Liberation Serif" w:hAnsi="Liberation Serif"/>
          <w:bCs/>
        </w:rPr>
        <w:t xml:space="preserve">рядов насекомых и млекопитающих;</w:t>
      </w:r>
      <w:r/>
    </w:p>
    <w:p>
      <w:pPr>
        <w:pStyle w:val="733"/>
        <w:numPr>
          <w:ilvl w:val="0"/>
          <w:numId w:val="2"/>
        </w:numPr>
        <w:ind w:left="708" w:firstLine="0"/>
        <w:jc w:val="both"/>
        <w:spacing w:before="0" w:beforeAutospacing="0" w:after="0" w:afterAutospacing="0"/>
        <w:rPr>
          <w:rFonts w:ascii="Liberation Serif" w:hAnsi="Liberation Serif"/>
          <w:bCs/>
        </w:rPr>
      </w:pPr>
      <w:r>
        <w:rPr>
          <w:rFonts w:ascii="Liberation Serif" w:hAnsi="Liberation Serif"/>
          <w:bCs/>
        </w:rPr>
        <w:t xml:space="preserve">выполнять практические </w:t>
      </w:r>
      <w:r>
        <w:rPr>
          <w:rFonts w:ascii="Liberation Serif" w:hAnsi="Liberation Serif"/>
          <w:bCs/>
        </w:rPr>
        <w:t xml:space="preserve">и лабораторные работы по морфо</w:t>
      </w:r>
      <w:r>
        <w:rPr>
          <w:rFonts w:ascii="Liberation Serif" w:hAnsi="Liberation Serif"/>
          <w:bCs/>
        </w:rPr>
        <w:t xml:space="preserve">логии, анатомии, физиологии и поведению животных, в том числе работы с микроск</w:t>
      </w:r>
      <w:r>
        <w:rPr>
          <w:rFonts w:ascii="Liberation Serif" w:hAnsi="Liberation Serif"/>
          <w:bCs/>
        </w:rPr>
        <w:t xml:space="preserve">опом с постоянными (фиксирован</w:t>
      </w:r>
      <w:r>
        <w:rPr>
          <w:rFonts w:ascii="Liberation Serif" w:hAnsi="Liberation Serif"/>
          <w:bCs/>
        </w:rPr>
        <w:t xml:space="preserve">ными) и временными микропрепаратами, </w:t>
      </w:r>
      <w:r>
        <w:rPr>
          <w:rFonts w:ascii="Liberation Serif" w:hAnsi="Liberation Serif"/>
          <w:bCs/>
        </w:rPr>
        <w:t xml:space="preserve">исследовательскиеработы</w:t>
      </w:r>
      <w:r>
        <w:rPr>
          <w:rFonts w:ascii="Liberation Serif" w:hAnsi="Liberation Serif"/>
          <w:bCs/>
        </w:rPr>
        <w:t xml:space="preserve"> с использованием приборов и инструментов цифровой лаборатории;</w:t>
      </w:r>
      <w:r/>
    </w:p>
    <w:p>
      <w:pPr>
        <w:pStyle w:val="733"/>
        <w:numPr>
          <w:ilvl w:val="0"/>
          <w:numId w:val="2"/>
        </w:numPr>
        <w:ind w:left="708" w:firstLine="0"/>
        <w:jc w:val="both"/>
        <w:spacing w:before="0" w:beforeAutospacing="0" w:after="0" w:afterAutospacing="0"/>
        <w:rPr>
          <w:rFonts w:ascii="Liberation Serif" w:hAnsi="Liberation Serif"/>
          <w:bCs/>
        </w:rPr>
      </w:pPr>
      <w:r>
        <w:rPr>
          <w:rFonts w:ascii="Liberation Serif" w:hAnsi="Liberation Serif"/>
          <w:bCs/>
        </w:rPr>
        <w:t xml:space="preserve">сравнивать</w:t>
      </w:r>
      <w:r>
        <w:rPr>
          <w:rFonts w:ascii="Liberation Serif" w:hAnsi="Liberation Serif"/>
          <w:bCs/>
        </w:rPr>
        <w:tab/>
        <w:t xml:space="preserve">представителей</w:t>
      </w:r>
      <w:r>
        <w:rPr>
          <w:rFonts w:ascii="Liberation Serif" w:hAnsi="Liberation Serif"/>
          <w:bCs/>
        </w:rPr>
        <w:tab/>
        <w:t xml:space="preserve">отдельных</w:t>
      </w:r>
      <w:r>
        <w:rPr>
          <w:rFonts w:ascii="Liberation Serif" w:hAnsi="Liberation Serif"/>
          <w:bCs/>
        </w:rPr>
        <w:tab/>
        <w:t xml:space="preserve">систематических групп животных и делать выводы на основе сравнения;</w:t>
      </w:r>
      <w:r/>
    </w:p>
    <w:p>
      <w:pPr>
        <w:pStyle w:val="733"/>
        <w:numPr>
          <w:ilvl w:val="0"/>
          <w:numId w:val="2"/>
        </w:numPr>
        <w:ind w:left="708" w:firstLine="0"/>
        <w:jc w:val="both"/>
        <w:spacing w:before="0" w:beforeAutospacing="0" w:after="0" w:afterAutospacing="0"/>
        <w:rPr>
          <w:rFonts w:ascii="Liberation Serif" w:hAnsi="Liberation Serif"/>
          <w:bCs/>
        </w:rPr>
      </w:pPr>
      <w:r>
        <w:rPr>
          <w:rFonts w:ascii="Liberation Serif" w:hAnsi="Liberation Serif"/>
          <w:bCs/>
        </w:rPr>
        <w:t xml:space="preserve">классифицировать животных на основании особенностей строения;</w:t>
      </w:r>
      <w:r/>
    </w:p>
    <w:p>
      <w:pPr>
        <w:pStyle w:val="733"/>
        <w:numPr>
          <w:ilvl w:val="0"/>
          <w:numId w:val="2"/>
        </w:numPr>
        <w:ind w:left="708" w:firstLine="0"/>
        <w:jc w:val="both"/>
        <w:spacing w:before="0" w:beforeAutospacing="0" w:after="0" w:afterAutospacing="0"/>
        <w:rPr>
          <w:rFonts w:ascii="Liberation Serif" w:hAnsi="Liberation Serif"/>
          <w:bCs/>
        </w:rPr>
      </w:pPr>
      <w:r>
        <w:rPr>
          <w:rFonts w:ascii="Liberation Serif" w:hAnsi="Liberation Serif"/>
          <w:bCs/>
        </w:rPr>
        <w:t xml:space="preserve">описывать усложнение орг</w:t>
      </w:r>
      <w:r>
        <w:rPr>
          <w:rFonts w:ascii="Liberation Serif" w:hAnsi="Liberation Serif"/>
          <w:bCs/>
        </w:rPr>
        <w:t xml:space="preserve">анизации животных в ходе эволю</w:t>
      </w:r>
      <w:r>
        <w:rPr>
          <w:rFonts w:ascii="Liberation Serif" w:hAnsi="Liberation Serif"/>
          <w:bCs/>
        </w:rPr>
        <w:t xml:space="preserve">ции животного мира на Земле;</w:t>
      </w:r>
      <w:r/>
    </w:p>
    <w:p>
      <w:pPr>
        <w:pStyle w:val="733"/>
        <w:numPr>
          <w:ilvl w:val="0"/>
          <w:numId w:val="2"/>
        </w:numPr>
        <w:ind w:left="708" w:firstLine="0"/>
        <w:jc w:val="both"/>
        <w:spacing w:before="0" w:beforeAutospacing="0" w:after="0" w:afterAutospacing="0"/>
        <w:rPr>
          <w:rFonts w:ascii="Liberation Serif" w:hAnsi="Liberation Serif"/>
          <w:bCs/>
        </w:rPr>
      </w:pPr>
      <w:r>
        <w:rPr>
          <w:rFonts w:ascii="Liberation Serif" w:hAnsi="Liberation Serif"/>
          <w:bCs/>
        </w:rPr>
        <w:t xml:space="preserve">выявлять черты приспособл</w:t>
      </w:r>
      <w:r>
        <w:rPr>
          <w:rFonts w:ascii="Liberation Serif" w:hAnsi="Liberation Serif"/>
          <w:bCs/>
        </w:rPr>
        <w:t xml:space="preserve">енности животных к среде обита</w:t>
      </w:r>
      <w:r>
        <w:rPr>
          <w:rFonts w:ascii="Liberation Serif" w:hAnsi="Liberation Serif"/>
          <w:bCs/>
        </w:rPr>
        <w:t xml:space="preserve">ния, значение экологических факторов для животных;</w:t>
      </w:r>
      <w:r/>
    </w:p>
    <w:p>
      <w:pPr>
        <w:pStyle w:val="733"/>
        <w:numPr>
          <w:ilvl w:val="0"/>
          <w:numId w:val="2"/>
        </w:numPr>
        <w:ind w:left="708" w:firstLine="0"/>
        <w:jc w:val="both"/>
        <w:spacing w:before="0" w:beforeAutospacing="0" w:after="0" w:afterAutospacing="0"/>
        <w:rPr>
          <w:rFonts w:ascii="Liberation Serif" w:hAnsi="Liberation Serif"/>
          <w:bCs/>
        </w:rPr>
      </w:pPr>
      <w:r>
        <w:rPr>
          <w:rFonts w:ascii="Liberation Serif" w:hAnsi="Liberation Serif"/>
          <w:bCs/>
        </w:rPr>
        <w:t xml:space="preserve">выявлять взаимосвязи животных в природных сообществах, цепи питания;</w:t>
      </w:r>
      <w:r/>
    </w:p>
    <w:p>
      <w:pPr>
        <w:pStyle w:val="733"/>
        <w:numPr>
          <w:ilvl w:val="0"/>
          <w:numId w:val="2"/>
        </w:numPr>
        <w:ind w:left="708" w:firstLine="0"/>
        <w:jc w:val="both"/>
        <w:spacing w:before="0" w:beforeAutospacing="0" w:after="0" w:afterAutospacing="0"/>
        <w:rPr>
          <w:rFonts w:ascii="Liberation Serif" w:hAnsi="Liberation Serif"/>
          <w:bCs/>
        </w:rPr>
      </w:pPr>
      <w:r>
        <w:rPr>
          <w:rFonts w:ascii="Liberation Serif" w:hAnsi="Liberation Serif"/>
          <w:bCs/>
        </w:rPr>
        <w:t xml:space="preserve">устанавливать взаимосвяз</w:t>
      </w:r>
      <w:r>
        <w:rPr>
          <w:rFonts w:ascii="Liberation Serif" w:hAnsi="Liberation Serif"/>
          <w:bCs/>
        </w:rPr>
        <w:t xml:space="preserve">и животных с растениями, гриба</w:t>
      </w:r>
      <w:r>
        <w:rPr>
          <w:rFonts w:ascii="Liberation Serif" w:hAnsi="Liberation Serif"/>
          <w:bCs/>
        </w:rPr>
        <w:t xml:space="preserve">ми, лишайниками и бактериями в природных сообществах;</w:t>
      </w:r>
      <w:r/>
    </w:p>
    <w:p>
      <w:pPr>
        <w:pStyle w:val="733"/>
        <w:numPr>
          <w:ilvl w:val="0"/>
          <w:numId w:val="2"/>
        </w:numPr>
        <w:ind w:left="708" w:firstLine="0"/>
        <w:jc w:val="both"/>
        <w:spacing w:before="0" w:beforeAutospacing="0" w:after="0" w:afterAutospacing="0"/>
        <w:rPr>
          <w:rFonts w:ascii="Liberation Serif" w:hAnsi="Liberation Serif"/>
          <w:bCs/>
        </w:rPr>
      </w:pPr>
      <w:r>
        <w:rPr>
          <w:rFonts w:ascii="Liberation Serif" w:hAnsi="Liberation Serif"/>
          <w:bCs/>
        </w:rPr>
        <w:t xml:space="preserve">характеризовать животных природных зон Земли, основные закономерности распространения животных по планете;</w:t>
      </w:r>
      <w:r/>
    </w:p>
    <w:p>
      <w:pPr>
        <w:pStyle w:val="733"/>
        <w:numPr>
          <w:ilvl w:val="0"/>
          <w:numId w:val="2"/>
        </w:numPr>
        <w:ind w:left="708" w:firstLine="0"/>
        <w:jc w:val="both"/>
        <w:spacing w:before="0" w:beforeAutospacing="0" w:after="0" w:afterAutospacing="0"/>
        <w:rPr>
          <w:rFonts w:ascii="Liberation Serif" w:hAnsi="Liberation Serif"/>
          <w:bCs/>
        </w:rPr>
      </w:pPr>
      <w:r>
        <w:rPr>
          <w:rFonts w:ascii="Liberation Serif" w:hAnsi="Liberation Serif"/>
          <w:bCs/>
        </w:rPr>
        <w:t xml:space="preserve">раскрывать роль животных в природных сообществах;</w:t>
      </w:r>
      <w:r/>
    </w:p>
    <w:p>
      <w:pPr>
        <w:pStyle w:val="733"/>
        <w:numPr>
          <w:ilvl w:val="0"/>
          <w:numId w:val="2"/>
        </w:numPr>
        <w:ind w:left="708" w:firstLine="0"/>
        <w:jc w:val="both"/>
        <w:spacing w:before="0" w:beforeAutospacing="0" w:after="0" w:afterAutospacing="0"/>
        <w:rPr>
          <w:rFonts w:ascii="Liberation Serif" w:hAnsi="Liberation Serif"/>
          <w:bCs/>
        </w:rPr>
      </w:pPr>
      <w:r>
        <w:rPr>
          <w:rFonts w:ascii="Liberation Serif" w:hAnsi="Liberation Serif"/>
          <w:bCs/>
        </w:rPr>
        <w:t xml:space="preserve">раскрывать роль домашних и непродуктивных животных в жизни человека; роль про</w:t>
      </w:r>
      <w:r>
        <w:rPr>
          <w:rFonts w:ascii="Liberation Serif" w:hAnsi="Liberation Serif"/>
          <w:bCs/>
        </w:rPr>
        <w:t xml:space="preserve">мысловых животных в хозяйствен</w:t>
      </w:r>
      <w:r>
        <w:rPr>
          <w:rFonts w:ascii="Liberation Serif" w:hAnsi="Liberation Serif"/>
          <w:bCs/>
        </w:rPr>
        <w:t xml:space="preserve">ной деятельности человека и</w:t>
      </w:r>
      <w:r>
        <w:rPr>
          <w:rFonts w:ascii="Liberation Serif" w:hAnsi="Liberation Serif"/>
          <w:bCs/>
        </w:rPr>
        <w:t xml:space="preserve"> его повседневной жизни; объяс</w:t>
      </w:r>
      <w:r>
        <w:rPr>
          <w:rFonts w:ascii="Liberation Serif" w:hAnsi="Liberation Serif"/>
          <w:bCs/>
        </w:rPr>
        <w:t xml:space="preserve">нять значение животных в природе и жизни человека;</w:t>
      </w:r>
      <w:r/>
    </w:p>
    <w:p>
      <w:pPr>
        <w:pStyle w:val="733"/>
        <w:numPr>
          <w:ilvl w:val="0"/>
          <w:numId w:val="2"/>
        </w:numPr>
        <w:ind w:left="708" w:firstLine="0"/>
        <w:jc w:val="both"/>
        <w:spacing w:before="0" w:beforeAutospacing="0" w:after="0" w:afterAutospacing="0"/>
        <w:rPr>
          <w:rFonts w:ascii="Liberation Serif" w:hAnsi="Liberation Serif"/>
          <w:bCs/>
        </w:rPr>
      </w:pPr>
      <w:r>
        <w:rPr>
          <w:rFonts w:ascii="Liberation Serif" w:hAnsi="Liberation Serif"/>
          <w:bCs/>
        </w:rPr>
        <w:t xml:space="preserve">понимать причины и знать меры охраны животного мира Земли;</w:t>
      </w:r>
      <w:r/>
    </w:p>
    <w:p>
      <w:pPr>
        <w:pStyle w:val="733"/>
        <w:numPr>
          <w:ilvl w:val="0"/>
          <w:numId w:val="2"/>
        </w:numPr>
        <w:ind w:left="708" w:firstLine="0"/>
        <w:jc w:val="both"/>
        <w:spacing w:before="0" w:beforeAutospacing="0" w:after="0" w:afterAutospacing="0"/>
        <w:rPr>
          <w:rFonts w:ascii="Liberation Serif" w:hAnsi="Liberation Serif"/>
          <w:bCs/>
        </w:rPr>
      </w:pPr>
      <w:r>
        <w:rPr>
          <w:rFonts w:ascii="Liberation Serif" w:hAnsi="Liberation Serif"/>
          <w:bCs/>
        </w:rPr>
        <w:t xml:space="preserve">демонстрировать на конкретных </w:t>
      </w:r>
      <w:r>
        <w:rPr>
          <w:rFonts w:ascii="Liberation Serif" w:hAnsi="Liberation Serif"/>
          <w:bCs/>
        </w:rPr>
        <w:t xml:space="preserve">примерах связь знаний био</w:t>
      </w:r>
      <w:r>
        <w:rPr>
          <w:rFonts w:ascii="Liberation Serif" w:hAnsi="Liberation Serif"/>
          <w:bCs/>
        </w:rPr>
        <w:t xml:space="preserve">логии со знаниями по мат</w:t>
      </w:r>
      <w:r>
        <w:rPr>
          <w:rFonts w:ascii="Liberation Serif" w:hAnsi="Liberation Serif"/>
          <w:bCs/>
        </w:rPr>
        <w:t xml:space="preserve">ематике, физике, химии, геогра</w:t>
      </w:r>
      <w:r>
        <w:rPr>
          <w:rFonts w:ascii="Liberation Serif" w:hAnsi="Liberation Serif"/>
          <w:bCs/>
        </w:rPr>
        <w:t xml:space="preserve">фии, технологии, предмето</w:t>
      </w:r>
      <w:r>
        <w:rPr>
          <w:rFonts w:ascii="Liberation Serif" w:hAnsi="Liberation Serif"/>
          <w:bCs/>
        </w:rPr>
        <w:t xml:space="preserve">в гуманитарного циклов, различ</w:t>
      </w:r>
      <w:r>
        <w:rPr>
          <w:rFonts w:ascii="Liberation Serif" w:hAnsi="Liberation Serif"/>
          <w:bCs/>
        </w:rPr>
        <w:t xml:space="preserve">ными видами искусства;</w:t>
      </w:r>
      <w:r/>
    </w:p>
    <w:p>
      <w:pPr>
        <w:pStyle w:val="733"/>
        <w:numPr>
          <w:ilvl w:val="0"/>
          <w:numId w:val="2"/>
        </w:numPr>
        <w:ind w:left="708" w:firstLine="0"/>
        <w:jc w:val="both"/>
        <w:spacing w:before="0" w:beforeAutospacing="0" w:after="0" w:afterAutospacing="0"/>
        <w:rPr>
          <w:rFonts w:ascii="Liberation Serif" w:hAnsi="Liberation Serif"/>
          <w:bCs/>
        </w:rPr>
      </w:pPr>
      <w:r>
        <w:rPr>
          <w:rFonts w:ascii="Liberation Serif" w:hAnsi="Liberation Serif"/>
          <w:bCs/>
        </w:rPr>
        <w:t xml:space="preserve">использовать методы биологии: проводить наблюдения за животными, описывать животных, их орг</w:t>
      </w:r>
      <w:r>
        <w:rPr>
          <w:rFonts w:ascii="Liberation Serif" w:hAnsi="Liberation Serif"/>
          <w:bCs/>
        </w:rPr>
        <w:t xml:space="preserve">аны и системы ор</w:t>
      </w:r>
      <w:r>
        <w:rPr>
          <w:rFonts w:ascii="Liberation Serif" w:hAnsi="Liberation Serif"/>
          <w:bCs/>
        </w:rPr>
        <w:t xml:space="preserve">ганов; ставить простейшие</w:t>
      </w:r>
      <w:r>
        <w:rPr>
          <w:rFonts w:ascii="Liberation Serif" w:hAnsi="Liberation Serif"/>
          <w:bCs/>
        </w:rPr>
        <w:t xml:space="preserve"> биологические опыты и экспери</w:t>
      </w:r>
      <w:r>
        <w:rPr>
          <w:rFonts w:ascii="Liberation Serif" w:hAnsi="Liberation Serif"/>
          <w:bCs/>
        </w:rPr>
        <w:t xml:space="preserve">менты;</w:t>
      </w:r>
      <w:r/>
    </w:p>
    <w:p>
      <w:pPr>
        <w:pStyle w:val="733"/>
        <w:numPr>
          <w:ilvl w:val="0"/>
          <w:numId w:val="2"/>
        </w:numPr>
        <w:ind w:left="708" w:firstLine="0"/>
        <w:jc w:val="both"/>
        <w:spacing w:before="0" w:beforeAutospacing="0" w:after="0" w:afterAutospacing="0"/>
        <w:rPr>
          <w:rFonts w:ascii="Liberation Serif" w:hAnsi="Liberation Serif"/>
          <w:bCs/>
        </w:rPr>
      </w:pPr>
      <w:r>
        <w:rPr>
          <w:rFonts w:ascii="Liberation Serif" w:hAnsi="Liberation Serif"/>
          <w:bCs/>
        </w:rPr>
        <w:t xml:space="preserve">соблюдать правила безопасного труда при работе с учебным и лабораторным оборудован</w:t>
      </w:r>
      <w:r>
        <w:rPr>
          <w:rFonts w:ascii="Liberation Serif" w:hAnsi="Liberation Serif"/>
          <w:bCs/>
        </w:rPr>
        <w:t xml:space="preserve">ием, химической посудой в соот</w:t>
      </w:r>
      <w:r>
        <w:rPr>
          <w:rFonts w:ascii="Liberation Serif" w:hAnsi="Liberation Serif"/>
          <w:bCs/>
        </w:rPr>
        <w:t xml:space="preserve">ветствии с инструкциями на</w:t>
      </w:r>
      <w:r>
        <w:rPr>
          <w:rFonts w:ascii="Liberation Serif" w:hAnsi="Liberation Serif"/>
          <w:bCs/>
        </w:rPr>
        <w:t xml:space="preserve"> уроке и во внеурочной деятель</w:t>
      </w:r>
      <w:r>
        <w:rPr>
          <w:rFonts w:ascii="Liberation Serif" w:hAnsi="Liberation Serif"/>
          <w:bCs/>
        </w:rPr>
        <w:t xml:space="preserve">ности;</w:t>
      </w:r>
      <w:r/>
    </w:p>
    <w:p>
      <w:pPr>
        <w:pStyle w:val="733"/>
        <w:numPr>
          <w:ilvl w:val="0"/>
          <w:numId w:val="2"/>
        </w:numPr>
        <w:ind w:left="708" w:firstLine="0"/>
        <w:jc w:val="both"/>
        <w:spacing w:before="0" w:beforeAutospacing="0" w:after="0" w:afterAutospacing="0"/>
        <w:rPr>
          <w:rFonts w:ascii="Liberation Serif" w:hAnsi="Liberation Serif"/>
          <w:bCs/>
        </w:rPr>
      </w:pPr>
      <w:r>
        <w:rPr>
          <w:rFonts w:ascii="Liberation Serif" w:hAnsi="Liberation Serif"/>
          <w:bCs/>
        </w:rPr>
        <w:t xml:space="preserve">владеть приёмами работы с биологической информацией: формулировать основания</w:t>
      </w:r>
      <w:r>
        <w:rPr>
          <w:rFonts w:ascii="Liberation Serif" w:hAnsi="Liberation Serif"/>
          <w:bCs/>
        </w:rPr>
        <w:t xml:space="preserve"> для извлечения и обобщения ин</w:t>
      </w:r>
      <w:r>
        <w:rPr>
          <w:rFonts w:ascii="Liberation Serif" w:hAnsi="Liberation Serif"/>
          <w:bCs/>
        </w:rPr>
        <w:t xml:space="preserve">формации из нескольких</w:t>
      </w:r>
      <w:r>
        <w:rPr>
          <w:rFonts w:ascii="Liberation Serif" w:hAnsi="Liberation Serif"/>
          <w:bCs/>
        </w:rPr>
        <w:t xml:space="preserve"> (3—4) источников; преобразовы</w:t>
      </w:r>
      <w:r>
        <w:rPr>
          <w:rFonts w:ascii="Liberation Serif" w:hAnsi="Liberation Serif"/>
          <w:bCs/>
        </w:rPr>
        <w:t xml:space="preserve">вать информацию из одной знаковой системы в другую;</w:t>
      </w:r>
      <w:r/>
    </w:p>
    <w:p>
      <w:pPr>
        <w:pStyle w:val="733"/>
        <w:numPr>
          <w:ilvl w:val="0"/>
          <w:numId w:val="2"/>
        </w:numPr>
        <w:ind w:left="708" w:firstLine="0"/>
        <w:jc w:val="both"/>
        <w:spacing w:before="0" w:beforeAutospacing="0" w:after="0" w:afterAutospacing="0"/>
        <w:rPr>
          <w:rFonts w:ascii="Liberation Serif" w:hAnsi="Liberation Serif"/>
          <w:bCs/>
        </w:rPr>
      </w:pPr>
      <w:r>
        <w:rPr>
          <w:rFonts w:ascii="Liberation Serif" w:hAnsi="Liberation Serif"/>
          <w:bCs/>
        </w:rPr>
        <w:t xml:space="preserve">создавать письменные и устные с</w:t>
      </w:r>
      <w:r>
        <w:rPr>
          <w:rFonts w:ascii="Liberation Serif" w:hAnsi="Liberation Serif"/>
          <w:bCs/>
        </w:rPr>
        <w:t xml:space="preserve">ообщения, грамотно ис</w:t>
      </w:r>
      <w:r>
        <w:rPr>
          <w:rFonts w:ascii="Liberation Serif" w:hAnsi="Liberation Serif"/>
          <w:bCs/>
        </w:rPr>
        <w:t xml:space="preserve">пользуя понятийный аппарат изучаемого раздела биологии, сопровождать выступление</w:t>
      </w:r>
      <w:r>
        <w:rPr>
          <w:rFonts w:ascii="Liberation Serif" w:hAnsi="Liberation Serif"/>
          <w:bCs/>
        </w:rPr>
        <w:t xml:space="preserve"> презентацией с учётом особенно</w:t>
      </w:r>
      <w:r>
        <w:rPr>
          <w:rFonts w:ascii="Liberation Serif" w:hAnsi="Liberation Serif"/>
          <w:bCs/>
        </w:rPr>
        <w:t xml:space="preserve">стей аудитории сверстников.</w:t>
      </w:r>
      <w:r/>
    </w:p>
    <w:p>
      <w:pPr>
        <w:pStyle w:val="733"/>
        <w:ind w:left="708"/>
        <w:jc w:val="both"/>
        <w:spacing w:before="0" w:beforeAutospacing="0" w:after="0" w:afterAutospacing="0" w:line="276" w:lineRule="auto"/>
        <w:rPr>
          <w:rFonts w:ascii="Liberation Serif" w:hAnsi="Liberation Serif"/>
          <w:b/>
          <w:bCs/>
        </w:rPr>
      </w:pPr>
      <w:r>
        <w:rPr>
          <w:rFonts w:ascii="Liberation Serif" w:hAnsi="Liberation Serif"/>
          <w:b/>
          <w:bCs/>
        </w:rPr>
      </w:r>
      <w:r/>
    </w:p>
    <w:p>
      <w:pPr>
        <w:pStyle w:val="733"/>
        <w:spacing w:before="0" w:beforeAutospacing="0" w:after="0" w:afterAutospacing="0" w:line="276" w:lineRule="auto"/>
        <w:rPr>
          <w:rFonts w:ascii="Liberation Serif" w:hAnsi="Liberation Serif"/>
          <w:b/>
          <w:bCs/>
        </w:rPr>
      </w:pPr>
      <w:r>
        <w:rPr>
          <w:rFonts w:ascii="Liberation Serif" w:hAnsi="Liberation Serif"/>
          <w:b/>
          <w:bCs/>
        </w:rPr>
        <w:t xml:space="preserve">9 класс</w:t>
      </w:r>
      <w:r/>
    </w:p>
    <w:p>
      <w:pPr>
        <w:pStyle w:val="733"/>
        <w:numPr>
          <w:ilvl w:val="0"/>
          <w:numId w:val="18"/>
        </w:numPr>
        <w:ind w:left="1068"/>
        <w:jc w:val="both"/>
        <w:spacing w:before="0" w:beforeAutospacing="0" w:after="0" w:afterAutospacing="0"/>
        <w:rPr>
          <w:rFonts w:ascii="Liberation Serif" w:hAnsi="Liberation Serif"/>
          <w:bCs/>
        </w:rPr>
      </w:pPr>
      <w:r>
        <w:rPr>
          <w:rFonts w:ascii="Liberation Serif" w:hAnsi="Liberation Serif"/>
          <w:bCs/>
        </w:rPr>
        <w:t xml:space="preserve">характеризовать науки о человеке (антропологию, анатомию, физиологию, медицину, гигиену, экологию человека, психологию) и их связи с другими науками и техникой;</w:t>
      </w:r>
      <w:r/>
    </w:p>
    <w:p>
      <w:pPr>
        <w:pStyle w:val="733"/>
        <w:numPr>
          <w:ilvl w:val="0"/>
          <w:numId w:val="18"/>
        </w:numPr>
        <w:ind w:left="1068"/>
        <w:jc w:val="both"/>
        <w:spacing w:before="0" w:beforeAutospacing="0" w:after="0" w:afterAutospacing="0"/>
        <w:rPr>
          <w:rFonts w:ascii="Liberation Serif" w:hAnsi="Liberation Serif"/>
          <w:bCs/>
        </w:rPr>
      </w:pPr>
      <w:r>
        <w:rPr>
          <w:rFonts w:ascii="Liberation Serif" w:hAnsi="Liberation Serif"/>
          <w:bCs/>
        </w:rPr>
        <w:t xml:space="preserve">объяснять положение человека в системе  органического мира, его происхождение; отличия человека от животных; приспособленность к различным экологическим факторам (человеческие расы и адаптивные типы людей); родство человеческих рас;</w:t>
      </w:r>
      <w:r/>
    </w:p>
    <w:p>
      <w:pPr>
        <w:pStyle w:val="733"/>
        <w:numPr>
          <w:ilvl w:val="0"/>
          <w:numId w:val="18"/>
        </w:numPr>
        <w:ind w:left="1068"/>
        <w:jc w:val="both"/>
        <w:spacing w:before="0" w:beforeAutospacing="0" w:after="0" w:afterAutospacing="0"/>
        <w:rPr>
          <w:rFonts w:ascii="Liberation Serif" w:hAnsi="Liberation Serif"/>
          <w:bCs/>
        </w:rPr>
      </w:pPr>
      <w:r>
        <w:rPr>
          <w:rFonts w:ascii="Liberation Serif" w:hAnsi="Liberation Serif"/>
          <w:bCs/>
        </w:rPr>
        <w:t xml:space="preserve">приводить примеры вклада российских (в том чис</w:t>
      </w:r>
      <w:r>
        <w:rPr>
          <w:rFonts w:ascii="Liberation Serif" w:hAnsi="Liberation Serif"/>
          <w:bCs/>
        </w:rPr>
        <w:t xml:space="preserve">ле И. М. Сеченов, И. П. Павлов, И. И. Мечников, А. А. Ухтомский, П. К. Анохин) и зарубежных (в том числе У. Гарвей, К. Бернар, Л. Пастер, Ч. Дарвин) учёных в развитие представлений о происхождении, строении, жизнедеятельности, поведении, экологии человека;</w:t>
      </w:r>
      <w:r/>
    </w:p>
    <w:p>
      <w:pPr>
        <w:pStyle w:val="733"/>
        <w:numPr>
          <w:ilvl w:val="0"/>
          <w:numId w:val="18"/>
        </w:numPr>
        <w:ind w:left="1068"/>
        <w:jc w:val="both"/>
        <w:spacing w:before="0" w:beforeAutospacing="0" w:after="0" w:afterAutospacing="0"/>
        <w:rPr>
          <w:rFonts w:ascii="Liberation Serif" w:hAnsi="Liberation Serif"/>
          <w:bCs/>
        </w:rPr>
      </w:pPr>
      <w:r>
        <w:rPr>
          <w:rFonts w:ascii="Liberation Serif" w:hAnsi="Liberation Serif"/>
          <w:bCs/>
        </w:rPr>
        <w:t xml:space="preserve">применять биологические термины и понятия (в том числе: цитология, гистология, анатомия человека, физиология человека, гигиена, антропология, экология человека, клетка, ткань, орган, система органов, питание, дыхание, кровообращение, обмен веществ и пре</w:t>
      </w:r>
      <w:r>
        <w:rPr>
          <w:rFonts w:ascii="Liberation Serif" w:hAnsi="Liberation Serif"/>
          <w:bCs/>
        </w:rPr>
        <w:t xml:space="preserve">вращение энергии, движение, вы</w:t>
      </w:r>
      <w:r>
        <w:rPr>
          <w:rFonts w:ascii="Liberation Serif" w:hAnsi="Liberation Serif"/>
          <w:bCs/>
        </w:rPr>
        <w:t xml:space="preserve">деление, рост, развитие, поведение, размножение, раздражимость, регуляция, гомеостаз, внутренняя среда, иммунитет) в соответствии с поставленной задачей и в контексте;</w:t>
      </w:r>
      <w:r/>
    </w:p>
    <w:p>
      <w:pPr>
        <w:pStyle w:val="733"/>
        <w:numPr>
          <w:ilvl w:val="0"/>
          <w:numId w:val="18"/>
        </w:numPr>
        <w:ind w:left="1068"/>
        <w:jc w:val="both"/>
        <w:spacing w:before="0" w:beforeAutospacing="0" w:after="0" w:afterAutospacing="0"/>
        <w:rPr>
          <w:rFonts w:ascii="Liberation Serif" w:hAnsi="Liberation Serif"/>
          <w:bCs/>
        </w:rPr>
      </w:pPr>
      <w:r>
        <w:rPr>
          <w:rFonts w:ascii="Liberation Serif" w:hAnsi="Liberation Serif"/>
          <w:bCs/>
        </w:rPr>
        <w:t xml:space="preserve">проводить описание по внешнему виду (изображению), схемам общих признаков организма человека, уровней его организации: клетки, ткани, органы, системы органов, организм;</w:t>
      </w:r>
      <w:r/>
    </w:p>
    <w:p>
      <w:pPr>
        <w:pStyle w:val="733"/>
        <w:numPr>
          <w:ilvl w:val="0"/>
          <w:numId w:val="18"/>
        </w:numPr>
        <w:ind w:left="1068"/>
        <w:jc w:val="both"/>
        <w:spacing w:before="0" w:beforeAutospacing="0" w:after="0" w:afterAutospacing="0"/>
        <w:rPr>
          <w:rFonts w:ascii="Liberation Serif" w:hAnsi="Liberation Serif"/>
          <w:bCs/>
        </w:rPr>
      </w:pPr>
      <w:r>
        <w:rPr>
          <w:rFonts w:ascii="Liberation Serif" w:hAnsi="Liberation Serif"/>
          <w:bCs/>
        </w:rPr>
        <w:t xml:space="preserve">сравнивать клетки разных тканей, групп тканей, органы, системы органов человека; процессы жизнедеятельности организма человека, делать выводы на основе сравнения;</w:t>
      </w:r>
      <w:r/>
    </w:p>
    <w:p>
      <w:pPr>
        <w:pStyle w:val="733"/>
        <w:numPr>
          <w:ilvl w:val="0"/>
          <w:numId w:val="18"/>
        </w:numPr>
        <w:ind w:left="1068"/>
        <w:jc w:val="both"/>
        <w:spacing w:before="0" w:beforeAutospacing="0" w:after="0" w:afterAutospacing="0"/>
        <w:rPr>
          <w:rFonts w:ascii="Liberation Serif" w:hAnsi="Liberation Serif"/>
          <w:bCs/>
        </w:rPr>
      </w:pPr>
      <w:r>
        <w:rPr>
          <w:rFonts w:ascii="Liberation Serif" w:hAnsi="Liberation Serif"/>
          <w:bCs/>
        </w:rPr>
        <w:t xml:space="preserve">различать биологически активные вещества (витамины, ферменты, гормоны), выявлять их роль в процессе обмена веществ и превращения энергии;</w:t>
      </w:r>
      <w:r/>
    </w:p>
    <w:p>
      <w:pPr>
        <w:pStyle w:val="733"/>
        <w:numPr>
          <w:ilvl w:val="0"/>
          <w:numId w:val="18"/>
        </w:numPr>
        <w:ind w:left="1068"/>
        <w:jc w:val="both"/>
        <w:spacing w:before="0" w:beforeAutospacing="0" w:after="0" w:afterAutospacing="0"/>
        <w:rPr>
          <w:rFonts w:ascii="Liberation Serif" w:hAnsi="Liberation Serif"/>
          <w:bCs/>
        </w:rPr>
      </w:pPr>
      <w:r>
        <w:rPr>
          <w:rFonts w:ascii="Liberation Serif" w:hAnsi="Liberation Serif"/>
          <w:bCs/>
        </w:rPr>
        <w:t xml:space="preserve">характеризовать биологические процессы: обмен веществ и превращение энергии, питание, дыхание, выделение, транспорт веществ, движение, рост, регуляция функций, иммунитет, поведение, развитие, размножение человека;</w:t>
      </w:r>
      <w:r/>
    </w:p>
    <w:p>
      <w:pPr>
        <w:pStyle w:val="733"/>
        <w:numPr>
          <w:ilvl w:val="0"/>
          <w:numId w:val="18"/>
        </w:numPr>
        <w:ind w:left="1068"/>
        <w:jc w:val="both"/>
        <w:spacing w:before="0" w:beforeAutospacing="0" w:after="0" w:afterAutospacing="0"/>
        <w:rPr>
          <w:rFonts w:ascii="Liberation Serif" w:hAnsi="Liberation Serif"/>
          <w:bCs/>
        </w:rPr>
      </w:pPr>
      <w:r>
        <w:rPr>
          <w:rFonts w:ascii="Liberation Serif" w:hAnsi="Liberation Serif"/>
          <w:bCs/>
        </w:rPr>
        <w:t xml:space="preserve">выявлять причинно-следственные связи между строением клеток, органов, систем органов организма человека и их функциями; между строением, жизнедеятельностью и средой обитания человека;</w:t>
      </w:r>
      <w:r/>
    </w:p>
    <w:p>
      <w:pPr>
        <w:pStyle w:val="733"/>
        <w:numPr>
          <w:ilvl w:val="0"/>
          <w:numId w:val="18"/>
        </w:numPr>
        <w:ind w:left="1068"/>
        <w:jc w:val="both"/>
        <w:spacing w:before="0" w:beforeAutospacing="0" w:after="0" w:afterAutospacing="0"/>
        <w:rPr>
          <w:rFonts w:ascii="Liberation Serif" w:hAnsi="Liberation Serif"/>
          <w:bCs/>
        </w:rPr>
      </w:pPr>
      <w:r>
        <w:rPr>
          <w:rFonts w:ascii="Liberation Serif" w:hAnsi="Liberation Serif"/>
          <w:bCs/>
        </w:rPr>
        <w:t xml:space="preserve">применять биологические модели для выявления особенностей строения и функционирования органов и систем органов человека;</w:t>
      </w:r>
      <w:r/>
    </w:p>
    <w:p>
      <w:pPr>
        <w:pStyle w:val="733"/>
        <w:numPr>
          <w:ilvl w:val="0"/>
          <w:numId w:val="18"/>
        </w:numPr>
        <w:ind w:left="1068"/>
        <w:jc w:val="both"/>
        <w:spacing w:before="0" w:beforeAutospacing="0" w:after="0" w:afterAutospacing="0"/>
        <w:rPr>
          <w:rFonts w:ascii="Liberation Serif" w:hAnsi="Liberation Serif"/>
          <w:bCs/>
        </w:rPr>
      </w:pPr>
      <w:r>
        <w:rPr>
          <w:rFonts w:ascii="Liberation Serif" w:hAnsi="Liberation Serif"/>
          <w:bCs/>
        </w:rPr>
        <w:t xml:space="preserve">объяснять нейрогуморальную регуляцию процессов жизнедеятельности организма человека;</w:t>
      </w:r>
      <w:r/>
    </w:p>
    <w:p>
      <w:pPr>
        <w:pStyle w:val="733"/>
        <w:numPr>
          <w:ilvl w:val="0"/>
          <w:numId w:val="18"/>
        </w:numPr>
        <w:ind w:left="1068"/>
        <w:jc w:val="both"/>
        <w:spacing w:before="0" w:beforeAutospacing="0" w:after="0" w:afterAutospacing="0"/>
        <w:rPr>
          <w:rFonts w:ascii="Liberation Serif" w:hAnsi="Liberation Serif"/>
          <w:bCs/>
        </w:rPr>
      </w:pPr>
      <w:r>
        <w:rPr>
          <w:rFonts w:ascii="Liberation Serif" w:hAnsi="Liberation Serif"/>
          <w:bCs/>
        </w:rPr>
        <w:t xml:space="preserve">характеризовать и сравнивать безусловные и условные рефлексы; наследственные и ненаследстве</w:t>
      </w:r>
      <w:r>
        <w:rPr>
          <w:rFonts w:ascii="Liberation Serif" w:hAnsi="Liberation Serif"/>
          <w:bCs/>
        </w:rPr>
        <w:t xml:space="preserve">нные программы поведения; особенности высшей нервной деятельности человека; виды потребностей, памяти, мышления, речи, темпераментов, эмоций, сна; структуру функциональных систем организма, направленных на достижение полезных приспособительных результатов;</w:t>
      </w:r>
      <w:r/>
    </w:p>
    <w:p>
      <w:pPr>
        <w:pStyle w:val="733"/>
        <w:numPr>
          <w:ilvl w:val="0"/>
          <w:numId w:val="18"/>
        </w:numPr>
        <w:ind w:left="1068"/>
        <w:jc w:val="both"/>
        <w:spacing w:before="0" w:beforeAutospacing="0" w:after="0" w:afterAutospacing="0"/>
        <w:rPr>
          <w:rFonts w:ascii="Liberation Serif" w:hAnsi="Liberation Serif"/>
          <w:bCs/>
        </w:rPr>
      </w:pPr>
      <w:r>
        <w:rPr>
          <w:rFonts w:ascii="Liberation Serif" w:hAnsi="Liberation Serif"/>
          <w:bCs/>
        </w:rPr>
        <w:t xml:space="preserve">различать наследственные и ненаследственные (инфекционные, неинфекционные) заболевания человека; объяснять значение мер профилактики в предупреждении заболеваний человека;</w:t>
      </w:r>
      <w:r/>
    </w:p>
    <w:p>
      <w:pPr>
        <w:pStyle w:val="733"/>
        <w:numPr>
          <w:ilvl w:val="0"/>
          <w:numId w:val="18"/>
        </w:numPr>
        <w:ind w:left="1068"/>
        <w:jc w:val="both"/>
        <w:spacing w:before="0" w:beforeAutospacing="0" w:after="0" w:afterAutospacing="0"/>
        <w:rPr>
          <w:rFonts w:ascii="Liberation Serif" w:hAnsi="Liberation Serif"/>
          <w:bCs/>
        </w:rPr>
      </w:pPr>
      <w:r>
        <w:rPr>
          <w:rFonts w:ascii="Liberation Serif" w:hAnsi="Liberation Serif"/>
          <w:bCs/>
        </w:rPr>
        <w:t xml:space="preserve">выполнять практические и лабораторные работы по морфологии, анатомии, физиологии и поведению человека, в том числе работы с микроскопом с постоянными (фиксированными) и временными микропрепаратами, </w:t>
      </w:r>
      <w:r>
        <w:rPr>
          <w:rFonts w:ascii="Liberation Serif" w:hAnsi="Liberation Serif"/>
          <w:bCs/>
        </w:rPr>
        <w:t xml:space="preserve">исследовательские работы с использованием приборов и инструментов цифровой лаборатории;</w:t>
      </w:r>
      <w:r/>
    </w:p>
    <w:p>
      <w:pPr>
        <w:pStyle w:val="733"/>
        <w:numPr>
          <w:ilvl w:val="0"/>
          <w:numId w:val="18"/>
        </w:numPr>
        <w:ind w:left="1068"/>
        <w:jc w:val="both"/>
        <w:spacing w:before="0" w:beforeAutospacing="0" w:after="0" w:afterAutospacing="0"/>
        <w:rPr>
          <w:rFonts w:ascii="Liberation Serif" w:hAnsi="Liberation Serif"/>
          <w:bCs/>
        </w:rPr>
      </w:pPr>
      <w:r>
        <w:rPr>
          <w:rFonts w:ascii="Liberation Serif" w:hAnsi="Liberation Serif"/>
          <w:bCs/>
        </w:rPr>
        <w:t xml:space="preserve">решать качественные и количественные задачи, используя основные показатели здоровья человека, проводить расчёты и оценивать полученные значения;</w:t>
      </w:r>
      <w:r/>
    </w:p>
    <w:p>
      <w:pPr>
        <w:pStyle w:val="733"/>
        <w:numPr>
          <w:ilvl w:val="0"/>
          <w:numId w:val="18"/>
        </w:numPr>
        <w:ind w:left="1068"/>
        <w:jc w:val="both"/>
        <w:spacing w:before="0" w:beforeAutospacing="0" w:after="0" w:afterAutospacing="0"/>
        <w:rPr>
          <w:rFonts w:ascii="Liberation Serif" w:hAnsi="Liberation Serif"/>
          <w:bCs/>
        </w:rPr>
      </w:pPr>
      <w:r>
        <w:rPr>
          <w:rFonts w:ascii="Liberation Serif" w:hAnsi="Liberation Serif"/>
          <w:bCs/>
        </w:rPr>
        <w:t xml:space="preserve">называть и аргументировать основные принципы здоров</w:t>
      </w:r>
      <w:r>
        <w:rPr>
          <w:rFonts w:ascii="Liberation Serif" w:hAnsi="Liberation Serif"/>
          <w:bCs/>
        </w:rPr>
        <w:t xml:space="preserve">ого образа жизни, методы защиты и укрепления здоровья человека: сбалансированное питание, соблюдение правил личной гигиены, занятия физкультурой и спортом, рациональная организация труда и полноценного отдыха, позитивное эмоционально-психическое состояние;</w:t>
      </w:r>
      <w:r/>
    </w:p>
    <w:p>
      <w:pPr>
        <w:pStyle w:val="733"/>
        <w:numPr>
          <w:ilvl w:val="0"/>
          <w:numId w:val="18"/>
        </w:numPr>
        <w:ind w:left="1068"/>
        <w:jc w:val="both"/>
        <w:spacing w:before="0" w:beforeAutospacing="0" w:after="0" w:afterAutospacing="0"/>
        <w:rPr>
          <w:rFonts w:ascii="Liberation Serif" w:hAnsi="Liberation Serif"/>
          <w:bCs/>
        </w:rPr>
      </w:pPr>
      <w:r>
        <w:rPr>
          <w:rFonts w:ascii="Liberation Serif" w:hAnsi="Liberation Serif"/>
          <w:bCs/>
        </w:rPr>
        <w:t xml:space="preserve">использовать приобретённые знания и умения для соблюдения здорового образа жизни, сбалансированного питания, физической активности, стрессоустойчивости, для исключения вредных привычек, зависимостей;</w:t>
      </w:r>
      <w:r/>
    </w:p>
    <w:p>
      <w:pPr>
        <w:pStyle w:val="733"/>
        <w:numPr>
          <w:ilvl w:val="0"/>
          <w:numId w:val="18"/>
        </w:numPr>
        <w:ind w:left="1068"/>
        <w:jc w:val="both"/>
        <w:spacing w:before="0" w:beforeAutospacing="0" w:after="0" w:afterAutospacing="0"/>
        <w:rPr>
          <w:rFonts w:ascii="Liberation Serif" w:hAnsi="Liberation Serif"/>
          <w:bCs/>
        </w:rPr>
      </w:pPr>
      <w:r>
        <w:rPr>
          <w:rFonts w:ascii="Liberation Serif" w:hAnsi="Liberation Serif"/>
          <w:bCs/>
        </w:rPr>
        <w:t xml:space="preserve">владеть приёмами оказания первой помощи человеку при потере сознания, солнечном и тепловом ударе, отравлении, утоплении, кровотечении, травмах мягких тканей, костей скелета, органов чувств, ожогах и отморожениях;</w:t>
      </w:r>
      <w:r/>
    </w:p>
    <w:p>
      <w:pPr>
        <w:pStyle w:val="733"/>
        <w:numPr>
          <w:ilvl w:val="0"/>
          <w:numId w:val="18"/>
        </w:numPr>
        <w:ind w:left="1068"/>
        <w:jc w:val="both"/>
        <w:spacing w:before="0" w:beforeAutospacing="0" w:after="0" w:afterAutospacing="0"/>
        <w:rPr>
          <w:rFonts w:ascii="Liberation Serif" w:hAnsi="Liberation Serif"/>
          <w:bCs/>
        </w:rPr>
      </w:pPr>
      <w:r>
        <w:rPr>
          <w:rFonts w:ascii="Liberation Serif" w:hAnsi="Liberation Serif"/>
          <w:bCs/>
        </w:rPr>
        <w:t xml:space="preserve">демонстрировать на конкретных примерах связь знаний наук о человеке со знаниями предметов </w:t>
      </w:r>
      <w:r>
        <w:rPr>
          <w:rFonts w:ascii="Liberation Serif" w:hAnsi="Liberation Serif"/>
          <w:bCs/>
        </w:rPr>
        <w:t xml:space="preserve">естественно-научного</w:t>
      </w:r>
      <w:r>
        <w:rPr>
          <w:rFonts w:ascii="Liberation Serif" w:hAnsi="Liberation Serif"/>
          <w:bCs/>
        </w:rPr>
        <w:t xml:space="preserve"> и гуманитарного циклов, различных видов искусства; технологии, ОБЖ, физической культуры;</w:t>
      </w:r>
      <w:r/>
    </w:p>
    <w:p>
      <w:pPr>
        <w:pStyle w:val="733"/>
        <w:numPr>
          <w:ilvl w:val="0"/>
          <w:numId w:val="18"/>
        </w:numPr>
        <w:ind w:left="1068"/>
        <w:jc w:val="both"/>
        <w:spacing w:before="0" w:beforeAutospacing="0" w:after="0" w:afterAutospacing="0"/>
        <w:rPr>
          <w:rFonts w:ascii="Liberation Serif" w:hAnsi="Liberation Serif"/>
          <w:bCs/>
        </w:rPr>
      </w:pPr>
      <w:r>
        <w:rPr>
          <w:rFonts w:ascii="Liberation Serif" w:hAnsi="Liberation Serif"/>
          <w:bCs/>
        </w:rPr>
        <w:t xml:space="preserve">использовать методы биологии: наблюдать, измерять, описывать организм человека и процессы его жизнедеятельности;</w:t>
      </w:r>
      <w:r/>
    </w:p>
    <w:p>
      <w:pPr>
        <w:pStyle w:val="733"/>
        <w:numPr>
          <w:ilvl w:val="0"/>
          <w:numId w:val="18"/>
        </w:numPr>
        <w:ind w:left="1068"/>
        <w:jc w:val="both"/>
        <w:spacing w:before="0" w:beforeAutospacing="0" w:after="0" w:afterAutospacing="0"/>
        <w:rPr>
          <w:rFonts w:ascii="Liberation Serif" w:hAnsi="Liberation Serif"/>
          <w:bCs/>
        </w:rPr>
      </w:pPr>
      <w:r>
        <w:rPr>
          <w:rFonts w:ascii="Liberation Serif" w:hAnsi="Liberation Serif"/>
          <w:bCs/>
        </w:rPr>
        <w:t xml:space="preserve">проводить простейшие исследования организма человека и объяснять их результаты;</w:t>
      </w:r>
      <w:r/>
    </w:p>
    <w:p>
      <w:pPr>
        <w:pStyle w:val="733"/>
        <w:numPr>
          <w:ilvl w:val="0"/>
          <w:numId w:val="18"/>
        </w:numPr>
        <w:ind w:left="1068"/>
        <w:jc w:val="both"/>
        <w:spacing w:before="0" w:beforeAutospacing="0" w:after="0" w:afterAutospacing="0"/>
        <w:rPr>
          <w:rFonts w:ascii="Liberation Serif" w:hAnsi="Liberation Serif"/>
          <w:bCs/>
        </w:rPr>
      </w:pPr>
      <w:r>
        <w:rPr>
          <w:rFonts w:ascii="Liberation Serif" w:hAnsi="Liberation Serif"/>
          <w:bCs/>
        </w:rPr>
        <w:t xml:space="preserve">соблюдать правила безопасного труда при работе с учебным и лабораторным оборудованием, химической посудой в соответствии с инструкциями на уроке и во внеурочной деятельности;</w:t>
      </w:r>
      <w:r/>
    </w:p>
    <w:p>
      <w:pPr>
        <w:pStyle w:val="733"/>
        <w:numPr>
          <w:ilvl w:val="0"/>
          <w:numId w:val="18"/>
        </w:numPr>
        <w:ind w:left="1068"/>
        <w:jc w:val="both"/>
        <w:spacing w:before="0" w:beforeAutospacing="0" w:after="0" w:afterAutospacing="0"/>
        <w:rPr>
          <w:rFonts w:ascii="Liberation Serif" w:hAnsi="Liberation Serif"/>
          <w:bCs/>
        </w:rPr>
      </w:pPr>
      <w:r>
        <w:rPr>
          <w:rFonts w:ascii="Liberation Serif" w:hAnsi="Liberation Serif"/>
          <w:bCs/>
        </w:rPr>
        <w:t xml:space="preserve">владеть приёмами работы с биологической информацией: формулировать основания для извлечения и обобщения информации из нескольких (4—5) источников; преобразовывать информацию из одной знаковой системы в другую;</w:t>
      </w:r>
      <w:r/>
    </w:p>
    <w:p>
      <w:pPr>
        <w:pStyle w:val="733"/>
        <w:numPr>
          <w:ilvl w:val="0"/>
          <w:numId w:val="18"/>
        </w:numPr>
        <w:ind w:left="1068"/>
        <w:jc w:val="both"/>
        <w:spacing w:before="0" w:beforeAutospacing="0" w:after="0" w:afterAutospacing="0"/>
        <w:rPr>
          <w:rFonts w:ascii="Liberation Serif" w:hAnsi="Liberation Serif"/>
          <w:bCs/>
        </w:rPr>
      </w:pPr>
      <w:r>
        <w:rPr>
          <w:rFonts w:ascii="Liberation Serif" w:hAnsi="Liberation Serif"/>
          <w:bCs/>
        </w:rPr>
        <w:t xml:space="preserve">создавать письменные и устные сообщения, грамотно используя понятийный аппарат изученного раздела биологии, сопровождать выступление презентацией с учётом особенностей аудитории сверстников.</w:t>
      </w:r>
      <w:r/>
    </w:p>
    <w:p>
      <w:pPr>
        <w:pStyle w:val="733"/>
        <w:ind w:left="348"/>
        <w:jc w:val="both"/>
        <w:spacing w:before="0" w:beforeAutospacing="0" w:after="0" w:afterAutospacing="0"/>
        <w:rPr>
          <w:rFonts w:ascii="Liberation Serif" w:hAnsi="Liberation Serif"/>
          <w:bCs/>
        </w:rPr>
      </w:pPr>
      <w:r>
        <w:rPr>
          <w:rFonts w:ascii="Liberation Serif" w:hAnsi="Liberation Serif"/>
          <w:bCs/>
        </w:rPr>
      </w:r>
      <w:r/>
    </w:p>
    <w:p>
      <w:pPr>
        <w:contextualSpacing/>
        <w:jc w:val="center"/>
        <w:shd w:val="clear" w:color="auto" w:fill="ffffff"/>
        <w:rPr>
          <w:rFonts w:ascii="Liberation Serif" w:hAnsi="Liberation Serif" w:cs="Times New Roman" w:eastAsia="Times New Roman"/>
          <w:b/>
          <w:sz w:val="24"/>
          <w:szCs w:val="24"/>
        </w:rPr>
      </w:pPr>
      <w:r>
        <w:rPr>
          <w:rFonts w:ascii="Liberation Serif" w:hAnsi="Liberation Serif" w:cs="Times New Roman" w:eastAsia="Times New Roman"/>
          <w:b/>
          <w:sz w:val="24"/>
          <w:szCs w:val="24"/>
        </w:rPr>
      </w:r>
      <w:r/>
    </w:p>
    <w:p>
      <w:pPr>
        <w:contextualSpacing/>
        <w:jc w:val="center"/>
        <w:shd w:val="clear" w:color="auto" w:fill="ffffff"/>
        <w:rPr>
          <w:rFonts w:ascii="Liberation Serif" w:hAnsi="Liberation Serif" w:cs="Times New Roman" w:eastAsia="Times New Roman"/>
          <w:b/>
          <w:sz w:val="24"/>
          <w:szCs w:val="24"/>
        </w:rPr>
      </w:pPr>
      <w:r>
        <w:rPr>
          <w:rFonts w:ascii="Liberation Serif" w:hAnsi="Liberation Serif" w:cs="Times New Roman" w:eastAsia="Times New Roman"/>
          <w:b/>
          <w:sz w:val="24"/>
          <w:szCs w:val="24"/>
        </w:rPr>
      </w:r>
      <w:r/>
    </w:p>
    <w:p>
      <w:pPr>
        <w:pStyle w:val="733"/>
        <w:spacing w:after="0" w:afterAutospacing="0" w:line="227" w:lineRule="atLeast"/>
        <w:rPr>
          <w:rFonts w:ascii="Liberation Serif" w:hAnsi="Liberation Serif"/>
          <w:color w:val="FF0000"/>
        </w:rPr>
      </w:pPr>
      <w:r>
        <w:rPr>
          <w:rFonts w:ascii="Liberation Serif" w:hAnsi="Liberation Serif"/>
          <w:color w:val="FF0000"/>
        </w:rPr>
      </w:r>
      <w:r/>
    </w:p>
    <w:p>
      <w:pPr>
        <w:pStyle w:val="733"/>
        <w:spacing w:after="0" w:afterAutospacing="0" w:line="227" w:lineRule="atLeast"/>
        <w:rPr>
          <w:rFonts w:ascii="Liberation Serif" w:hAnsi="Liberation Serif"/>
          <w:color w:val="FF0000"/>
        </w:rPr>
      </w:pPr>
      <w:r>
        <w:rPr>
          <w:rFonts w:ascii="Liberation Serif" w:hAnsi="Liberation Serif"/>
          <w:color w:val="FF0000"/>
        </w:rPr>
      </w:r>
      <w:r/>
    </w:p>
    <w:p>
      <w:pPr>
        <w:pStyle w:val="733"/>
        <w:spacing w:after="0" w:afterAutospacing="0" w:line="227" w:lineRule="atLeast"/>
        <w:rPr>
          <w:rFonts w:ascii="Liberation Serif" w:hAnsi="Liberation Serif"/>
          <w:color w:val="FF0000"/>
        </w:rPr>
      </w:pPr>
      <w:r>
        <w:rPr>
          <w:rFonts w:ascii="Liberation Serif" w:hAnsi="Liberation Serif"/>
          <w:color w:val="FF0000"/>
        </w:rPr>
      </w:r>
      <w:r/>
    </w:p>
    <w:p>
      <w:pPr>
        <w:pStyle w:val="733"/>
        <w:spacing w:after="0" w:afterAutospacing="0" w:line="227" w:lineRule="atLeast"/>
        <w:rPr>
          <w:rFonts w:ascii="Liberation Serif" w:hAnsi="Liberation Serif"/>
          <w:color w:val="FF0000"/>
        </w:rPr>
      </w:pPr>
      <w:r>
        <w:rPr>
          <w:rFonts w:ascii="Liberation Serif" w:hAnsi="Liberation Serif"/>
          <w:color w:val="FF0000"/>
        </w:rPr>
      </w:r>
      <w:r/>
    </w:p>
    <w:p>
      <w:pPr>
        <w:pStyle w:val="733"/>
        <w:spacing w:after="0" w:afterAutospacing="0" w:line="227" w:lineRule="atLeast"/>
        <w:rPr>
          <w:rFonts w:ascii="Liberation Serif" w:hAnsi="Liberation Serif"/>
          <w:color w:val="FF0000"/>
        </w:rPr>
      </w:pPr>
      <w:r>
        <w:rPr>
          <w:rFonts w:ascii="Liberation Serif" w:hAnsi="Liberation Serif"/>
          <w:color w:val="FF0000"/>
        </w:rPr>
      </w:r>
      <w:r/>
    </w:p>
    <w:p>
      <w:pPr>
        <w:pStyle w:val="733"/>
        <w:spacing w:after="0" w:afterAutospacing="0" w:line="227" w:lineRule="atLeast"/>
        <w:rPr>
          <w:rFonts w:ascii="Liberation Serif" w:hAnsi="Liberation Serif"/>
          <w:color w:val="FF0000"/>
        </w:rPr>
      </w:pPr>
      <w:r>
        <w:rPr>
          <w:rFonts w:ascii="Liberation Serif" w:hAnsi="Liberation Serif"/>
          <w:color w:val="FF0000"/>
        </w:rPr>
      </w:r>
      <w:r/>
    </w:p>
    <w:p>
      <w:pPr>
        <w:pStyle w:val="733"/>
        <w:spacing w:after="0" w:afterAutospacing="0" w:line="227" w:lineRule="atLeast"/>
        <w:rPr>
          <w:rFonts w:ascii="Liberation Serif" w:hAnsi="Liberation Serif"/>
          <w:color w:val="FF0000"/>
        </w:rPr>
      </w:pPr>
      <w:r>
        <w:rPr>
          <w:rFonts w:ascii="Liberation Serif" w:hAnsi="Liberation Serif"/>
          <w:color w:val="FF0000"/>
        </w:rPr>
      </w:r>
      <w:r/>
    </w:p>
    <w:p>
      <w:pPr>
        <w:pStyle w:val="733"/>
        <w:spacing w:after="0" w:afterAutospacing="0" w:line="227" w:lineRule="atLeast"/>
        <w:rPr>
          <w:rFonts w:ascii="Liberation Serif" w:hAnsi="Liberation Serif"/>
          <w:color w:val="FF0000"/>
        </w:rPr>
      </w:pPr>
      <w:r>
        <w:rPr>
          <w:rFonts w:ascii="Liberation Serif" w:hAnsi="Liberation Serif"/>
          <w:color w:val="FF0000"/>
        </w:rPr>
      </w:r>
      <w:r/>
    </w:p>
    <w:p>
      <w:pPr>
        <w:pStyle w:val="733"/>
        <w:spacing w:after="0" w:afterAutospacing="0" w:line="227" w:lineRule="atLeast"/>
        <w:rPr>
          <w:rFonts w:ascii="Liberation Serif" w:hAnsi="Liberation Serif"/>
          <w:color w:val="FF0000"/>
        </w:rPr>
      </w:pPr>
      <w:r>
        <w:rPr>
          <w:rFonts w:ascii="Liberation Serif" w:hAnsi="Liberation Serif"/>
          <w:color w:val="FF0000"/>
        </w:rPr>
      </w:r>
      <w:r/>
    </w:p>
    <w:p>
      <w:pPr>
        <w:pStyle w:val="733"/>
        <w:spacing w:after="0" w:afterAutospacing="0" w:line="227" w:lineRule="atLeast"/>
        <w:rPr>
          <w:rFonts w:ascii="Liberation Serif" w:hAnsi="Liberation Serif"/>
          <w:color w:val="FF0000"/>
        </w:rPr>
      </w:pPr>
      <w:r>
        <w:rPr>
          <w:rFonts w:ascii="Liberation Serif" w:hAnsi="Liberation Serif"/>
          <w:color w:val="FF0000"/>
        </w:rPr>
      </w:r>
      <w:r/>
    </w:p>
    <w:sectPr>
      <w:footerReference w:type="default" r:id="rId9"/>
      <w:footnotePr/>
      <w:endnotePr/>
      <w:type w:val="nextPage"/>
      <w:pgSz w:w="11906" w:h="16838" w:orient="portrait"/>
      <w:pgMar w:top="851" w:right="851" w:bottom="794" w:left="1134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panose1 w:val="02020603050405020304"/>
  </w:font>
  <w:font w:name="Symbol">
    <w:panose1 w:val="05050102010706020507"/>
  </w:font>
  <w:font w:name="Courier New">
    <w:panose1 w:val="02070309020205020404"/>
  </w:font>
  <w:font w:name="Wingdings">
    <w:panose1 w:val="05000000000000000000"/>
  </w:font>
  <w:font w:name="Calibri">
    <w:panose1 w:val="020F0502020204030204"/>
  </w:font>
  <w:font w:name="Times New Roman">
    <w:panose1 w:val="02020603050405020304"/>
  </w:font>
  <w:font w:name="Tahoma">
    <w:panose1 w:val="020B0604030504040204"/>
  </w:font>
  <w:font w:name="№Е">
    <w:panose1 w:val="02000000000000000000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669217375"/>
      <w:docPartObj>
        <w:docPartGallery w:val="Page Numbers (Bottom of Page)"/>
        <w:docPartUnique w:val="true"/>
      </w:docPartObj>
      <w:rPr/>
    </w:sdtPr>
    <w:sdtContent>
      <w:p>
        <w:pPr>
          <w:pStyle w:val="737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38</w:t>
        </w:r>
        <w:r>
          <w:fldChar w:fldCharType="end"/>
        </w:r>
        <w:r/>
      </w:p>
    </w:sdtContent>
  </w:sdt>
  <w:p>
    <w:pPr>
      <w:pStyle w:val="737"/>
    </w:pPr>
    <w:r/>
    <w:r/>
  </w:p>
  <w:p>
    <w:r/>
    <w:r/>
  </w:p>
  <w:p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96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612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2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96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612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isLgl w:val="false"/>
      <w:suff w:val="tab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96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612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96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612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96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612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1440" w:hanging="360"/>
      </w:pPr>
      <w:rPr>
        <w:rFonts w:ascii="Wingdings" w:hAnsi="Wingdings" w:hint="default"/>
        <w:lang w:val="ru-RU" w:bidi="ar-SA" w:eastAsia="en-US"/>
      </w:rPr>
    </w:lvl>
    <w:lvl w:ilvl="1">
      <w:start w:val="1"/>
      <w:numFmt w:val="bullet"/>
      <w:isLgl w:val="false"/>
      <w:suff w:val="tab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1854" w:hanging="360"/>
      </w:pPr>
      <w:rPr>
        <w:rFonts w:ascii="Wingdings" w:hAnsi="Wingdings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>
      <w:start w:val="1"/>
      <w:numFmt w:val="bullet"/>
      <w:isLgl w:val="false"/>
      <w:suff w:val="tab"/>
      <w:lvlText w:val="•"/>
      <w:lvlJc w:val="left"/>
      <w:pPr>
        <w:ind w:left="2865" w:hanging="705"/>
      </w:pPr>
      <w:rPr>
        <w:rFonts w:ascii="Times New Roman" w:hAnsi="Times New Roman" w:cs="Times New Roman" w:eastAsia="Times New Roman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96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612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1440" w:hanging="360"/>
      </w:pPr>
      <w:rPr>
        <w:rFonts w:ascii="Wingdings" w:hAnsi="Wingdings" w:hint="default"/>
        <w:lang w:val="ru-RU" w:bidi="ar-SA" w:eastAsia="en-US"/>
      </w:rPr>
    </w:lvl>
    <w:lvl w:ilvl="1">
      <w:start w:val="1"/>
      <w:numFmt w:val="bullet"/>
      <w:isLgl w:val="false"/>
      <w:suff w:val="tab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7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9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1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3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5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7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9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1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30" w:hanging="180"/>
      </w:p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96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612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•"/>
      <w:lvlJc w:val="left"/>
      <w:pPr>
        <w:ind w:left="720" w:hanging="360"/>
      </w:pPr>
      <w:rPr>
        <w:rFonts w:hint="default"/>
        <w:lang w:val="ru-RU" w:bidi="ar-SA" w:eastAsia="en-U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˗"/>
      <w:lvlJc w:val="left"/>
      <w:pPr>
        <w:ind w:left="1724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884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6044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5"/>
  </w:num>
  <w:num w:numId="3">
    <w:abstractNumId w:val="20"/>
  </w:num>
  <w:num w:numId="4">
    <w:abstractNumId w:val="5"/>
  </w:num>
  <w:num w:numId="5">
    <w:abstractNumId w:val="1"/>
  </w:num>
  <w:num w:numId="6">
    <w:abstractNumId w:val="13"/>
  </w:num>
  <w:num w:numId="7">
    <w:abstractNumId w:val="12"/>
  </w:num>
  <w:num w:numId="8">
    <w:abstractNumId w:val="15"/>
  </w:num>
  <w:num w:numId="9">
    <w:abstractNumId w:val="0"/>
  </w:num>
  <w:num w:numId="10">
    <w:abstractNumId w:val="16"/>
  </w:num>
  <w:num w:numId="11">
    <w:abstractNumId w:val="14"/>
  </w:num>
  <w:num w:numId="12">
    <w:abstractNumId w:val="11"/>
  </w:num>
  <w:num w:numId="13">
    <w:abstractNumId w:val="27"/>
  </w:num>
  <w:num w:numId="14">
    <w:abstractNumId w:val="23"/>
  </w:num>
  <w:num w:numId="15">
    <w:abstractNumId w:val="17"/>
  </w:num>
  <w:num w:numId="16">
    <w:abstractNumId w:val="8"/>
  </w:num>
  <w:num w:numId="17">
    <w:abstractNumId w:val="18"/>
  </w:num>
  <w:num w:numId="18">
    <w:abstractNumId w:val="19"/>
  </w:num>
  <w:num w:numId="19">
    <w:abstractNumId w:val="10"/>
  </w:num>
  <w:num w:numId="20">
    <w:abstractNumId w:val="22"/>
  </w:num>
  <w:num w:numId="21">
    <w:abstractNumId w:val="24"/>
  </w:num>
  <w:num w:numId="22">
    <w:abstractNumId w:val="4"/>
  </w:num>
  <w:num w:numId="23">
    <w:abstractNumId w:val="9"/>
  </w:num>
  <w:num w:numId="24">
    <w:abstractNumId w:val="6"/>
  </w:num>
  <w:num w:numId="25">
    <w:abstractNumId w:val="2"/>
  </w:num>
  <w:num w:numId="26">
    <w:abstractNumId w:val="26"/>
  </w:num>
  <w:num w:numId="27">
    <w:abstractNumId w:val="29"/>
  </w:num>
  <w:num w:numId="28">
    <w:abstractNumId w:val="21"/>
  </w:num>
  <w:num w:numId="29">
    <w:abstractNumId w:val="28"/>
  </w:num>
  <w:num w:numId="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eastAsia="zh-CN"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 w:hint="default"/>
        <w:sz w:val="22"/>
        <w:szCs w:val="22"/>
        <w:lang w:val="ru-RU" w:bidi="ar-SA" w:eastAsia="en-US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1">
    <w:name w:val="Heading 1"/>
    <w:basedOn w:val="726"/>
    <w:next w:val="726"/>
    <w:link w:val="12"/>
    <w:uiPriority w:val="9"/>
    <w:qFormat/>
    <w:pPr>
      <w:keepLines/>
      <w:keepNext/>
      <w:spacing w:before="480" w:after="200"/>
      <w:outlineLvl w:val="0"/>
    </w:pPr>
    <w:rPr>
      <w:rFonts w:ascii="Arial" w:hAnsi="Arial" w:cs="Arial" w:eastAsia="Arial"/>
      <w:sz w:val="40"/>
      <w:szCs w:val="40"/>
    </w:rPr>
  </w:style>
  <w:style w:type="character" w:styleId="12">
    <w:name w:val="Heading 1 Char"/>
    <w:basedOn w:val="727"/>
    <w:link w:val="11"/>
    <w:uiPriority w:val="9"/>
    <w:rPr>
      <w:rFonts w:ascii="Arial" w:hAnsi="Arial" w:cs="Arial" w:eastAsia="Arial"/>
      <w:sz w:val="40"/>
      <w:szCs w:val="40"/>
    </w:rPr>
  </w:style>
  <w:style w:type="paragraph" w:styleId="13">
    <w:name w:val="Heading 2"/>
    <w:basedOn w:val="726"/>
    <w:next w:val="726"/>
    <w:link w:val="14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cs="Arial" w:eastAsia="Arial"/>
      <w:sz w:val="34"/>
    </w:rPr>
  </w:style>
  <w:style w:type="character" w:styleId="14">
    <w:name w:val="Heading 2 Char"/>
    <w:basedOn w:val="727"/>
    <w:link w:val="13"/>
    <w:uiPriority w:val="9"/>
    <w:rPr>
      <w:rFonts w:ascii="Arial" w:hAnsi="Arial" w:cs="Arial" w:eastAsia="Arial"/>
      <w:sz w:val="34"/>
    </w:rPr>
  </w:style>
  <w:style w:type="paragraph" w:styleId="15">
    <w:name w:val="Heading 3"/>
    <w:basedOn w:val="726"/>
    <w:next w:val="726"/>
    <w:link w:val="1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cs="Arial" w:eastAsia="Arial"/>
      <w:sz w:val="30"/>
      <w:szCs w:val="30"/>
    </w:rPr>
  </w:style>
  <w:style w:type="character" w:styleId="16">
    <w:name w:val="Heading 3 Char"/>
    <w:basedOn w:val="727"/>
    <w:link w:val="15"/>
    <w:uiPriority w:val="9"/>
    <w:rPr>
      <w:rFonts w:ascii="Arial" w:hAnsi="Arial" w:cs="Arial" w:eastAsia="Arial"/>
      <w:sz w:val="30"/>
      <w:szCs w:val="30"/>
    </w:rPr>
  </w:style>
  <w:style w:type="paragraph" w:styleId="17">
    <w:name w:val="Heading 4"/>
    <w:basedOn w:val="726"/>
    <w:next w:val="726"/>
    <w:link w:val="18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cs="Arial" w:eastAsia="Arial"/>
      <w:b/>
      <w:bCs/>
      <w:sz w:val="26"/>
      <w:szCs w:val="26"/>
    </w:rPr>
  </w:style>
  <w:style w:type="character" w:styleId="18">
    <w:name w:val="Heading 4 Char"/>
    <w:basedOn w:val="727"/>
    <w:link w:val="17"/>
    <w:uiPriority w:val="9"/>
    <w:rPr>
      <w:rFonts w:ascii="Arial" w:hAnsi="Arial" w:cs="Arial" w:eastAsia="Arial"/>
      <w:b/>
      <w:bCs/>
      <w:sz w:val="26"/>
      <w:szCs w:val="26"/>
    </w:rPr>
  </w:style>
  <w:style w:type="paragraph" w:styleId="19">
    <w:name w:val="Heading 5"/>
    <w:basedOn w:val="726"/>
    <w:next w:val="726"/>
    <w:link w:val="2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cs="Arial" w:eastAsia="Arial"/>
      <w:b/>
      <w:bCs/>
      <w:sz w:val="24"/>
      <w:szCs w:val="24"/>
    </w:rPr>
  </w:style>
  <w:style w:type="character" w:styleId="20">
    <w:name w:val="Heading 5 Char"/>
    <w:basedOn w:val="727"/>
    <w:link w:val="19"/>
    <w:uiPriority w:val="9"/>
    <w:rPr>
      <w:rFonts w:ascii="Arial" w:hAnsi="Arial" w:cs="Arial" w:eastAsia="Arial"/>
      <w:b/>
      <w:bCs/>
      <w:sz w:val="24"/>
      <w:szCs w:val="24"/>
    </w:rPr>
  </w:style>
  <w:style w:type="paragraph" w:styleId="21">
    <w:name w:val="Heading 6"/>
    <w:basedOn w:val="726"/>
    <w:next w:val="726"/>
    <w:link w:val="2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cs="Arial" w:eastAsia="Arial"/>
      <w:b/>
      <w:bCs/>
      <w:sz w:val="22"/>
      <w:szCs w:val="22"/>
    </w:rPr>
  </w:style>
  <w:style w:type="character" w:styleId="22">
    <w:name w:val="Heading 6 Char"/>
    <w:basedOn w:val="727"/>
    <w:link w:val="21"/>
    <w:uiPriority w:val="9"/>
    <w:rPr>
      <w:rFonts w:ascii="Arial" w:hAnsi="Arial" w:cs="Arial" w:eastAsia="Arial"/>
      <w:b/>
      <w:bCs/>
      <w:sz w:val="22"/>
      <w:szCs w:val="22"/>
    </w:rPr>
  </w:style>
  <w:style w:type="paragraph" w:styleId="23">
    <w:name w:val="Heading 7"/>
    <w:basedOn w:val="726"/>
    <w:next w:val="726"/>
    <w:link w:val="2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cs="Arial" w:eastAsia="Arial"/>
      <w:b/>
      <w:bCs/>
      <w:i/>
      <w:iCs/>
      <w:sz w:val="22"/>
      <w:szCs w:val="22"/>
    </w:rPr>
  </w:style>
  <w:style w:type="character" w:styleId="24">
    <w:name w:val="Heading 7 Char"/>
    <w:basedOn w:val="727"/>
    <w:link w:val="23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25">
    <w:name w:val="Heading 8"/>
    <w:basedOn w:val="726"/>
    <w:next w:val="726"/>
    <w:link w:val="2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cs="Arial" w:eastAsia="Arial"/>
      <w:i/>
      <w:iCs/>
      <w:sz w:val="22"/>
      <w:szCs w:val="22"/>
    </w:rPr>
  </w:style>
  <w:style w:type="character" w:styleId="26">
    <w:name w:val="Heading 8 Char"/>
    <w:basedOn w:val="727"/>
    <w:link w:val="25"/>
    <w:uiPriority w:val="9"/>
    <w:rPr>
      <w:rFonts w:ascii="Arial" w:hAnsi="Arial" w:cs="Arial" w:eastAsia="Arial"/>
      <w:i/>
      <w:iCs/>
      <w:sz w:val="22"/>
      <w:szCs w:val="22"/>
    </w:rPr>
  </w:style>
  <w:style w:type="paragraph" w:styleId="27">
    <w:name w:val="Heading 9"/>
    <w:basedOn w:val="726"/>
    <w:next w:val="726"/>
    <w:link w:val="2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cs="Arial" w:eastAsia="Arial"/>
      <w:i/>
      <w:iCs/>
      <w:sz w:val="21"/>
      <w:szCs w:val="21"/>
    </w:rPr>
  </w:style>
  <w:style w:type="character" w:styleId="28">
    <w:name w:val="Heading 9 Char"/>
    <w:basedOn w:val="727"/>
    <w:link w:val="27"/>
    <w:uiPriority w:val="9"/>
    <w:rPr>
      <w:rFonts w:ascii="Arial" w:hAnsi="Arial" w:cs="Arial" w:eastAsia="Arial"/>
      <w:i/>
      <w:iCs/>
      <w:sz w:val="21"/>
      <w:szCs w:val="21"/>
    </w:rPr>
  </w:style>
  <w:style w:type="paragraph" w:styleId="31">
    <w:name w:val="No Spacing"/>
    <w:uiPriority w:val="1"/>
    <w:qFormat/>
    <w:pPr>
      <w:spacing w:before="0" w:after="0" w:line="240" w:lineRule="auto"/>
    </w:pPr>
  </w:style>
  <w:style w:type="paragraph" w:styleId="32">
    <w:name w:val="Title"/>
    <w:basedOn w:val="726"/>
    <w:next w:val="726"/>
    <w:link w:val="3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3">
    <w:name w:val="Title Char"/>
    <w:basedOn w:val="727"/>
    <w:link w:val="32"/>
    <w:uiPriority w:val="10"/>
    <w:rPr>
      <w:sz w:val="48"/>
      <w:szCs w:val="48"/>
    </w:rPr>
  </w:style>
  <w:style w:type="paragraph" w:styleId="34">
    <w:name w:val="Subtitle"/>
    <w:basedOn w:val="726"/>
    <w:next w:val="726"/>
    <w:link w:val="35"/>
    <w:uiPriority w:val="11"/>
    <w:qFormat/>
    <w:pPr>
      <w:spacing w:before="200" w:after="200"/>
    </w:pPr>
    <w:rPr>
      <w:sz w:val="24"/>
      <w:szCs w:val="24"/>
    </w:rPr>
  </w:style>
  <w:style w:type="character" w:styleId="35">
    <w:name w:val="Subtitle Char"/>
    <w:basedOn w:val="727"/>
    <w:link w:val="34"/>
    <w:uiPriority w:val="11"/>
    <w:rPr>
      <w:sz w:val="24"/>
      <w:szCs w:val="24"/>
    </w:rPr>
  </w:style>
  <w:style w:type="paragraph" w:styleId="36">
    <w:name w:val="Quote"/>
    <w:basedOn w:val="726"/>
    <w:next w:val="726"/>
    <w:link w:val="37"/>
    <w:uiPriority w:val="29"/>
    <w:qFormat/>
    <w:pPr>
      <w:ind w:left="720" w:right="720"/>
    </w:pPr>
    <w:rPr>
      <w:i/>
    </w:rPr>
  </w:style>
  <w:style w:type="character" w:styleId="37">
    <w:name w:val="Quote Char"/>
    <w:link w:val="36"/>
    <w:uiPriority w:val="29"/>
    <w:rPr>
      <w:i/>
    </w:rPr>
  </w:style>
  <w:style w:type="paragraph" w:styleId="38">
    <w:name w:val="Intense Quote"/>
    <w:basedOn w:val="726"/>
    <w:next w:val="726"/>
    <w:link w:val="3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39">
    <w:name w:val="Intense Quote Char"/>
    <w:link w:val="38"/>
    <w:uiPriority w:val="30"/>
    <w:rPr>
      <w:i/>
    </w:rPr>
  </w:style>
  <w:style w:type="character" w:styleId="41">
    <w:name w:val="Header Char"/>
    <w:basedOn w:val="727"/>
    <w:link w:val="735"/>
    <w:uiPriority w:val="99"/>
  </w:style>
  <w:style w:type="character" w:styleId="43">
    <w:name w:val="Footer Char"/>
    <w:basedOn w:val="727"/>
    <w:link w:val="737"/>
    <w:uiPriority w:val="99"/>
  </w:style>
  <w:style w:type="paragraph" w:styleId="44">
    <w:name w:val="Caption"/>
    <w:basedOn w:val="726"/>
    <w:next w:val="72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5">
    <w:name w:val="Caption Char"/>
    <w:basedOn w:val="44"/>
    <w:link w:val="737"/>
    <w:uiPriority w:val="99"/>
  </w:style>
  <w:style w:type="table" w:styleId="47">
    <w:name w:val="Table Grid Light"/>
    <w:basedOn w:val="72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8">
    <w:name w:val="Plain Table 1"/>
    <w:basedOn w:val="72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49">
    <w:name w:val="Plain Table 2"/>
    <w:basedOn w:val="72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3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1">
    <w:name w:val="Plain Table 4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">
    <w:name w:val="Plain Table 5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3">
    <w:name w:val="Grid Table 1 Light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Grid Table 1 Light - Accent 1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2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3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4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5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6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2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1">
    <w:name w:val="Grid Table 2 - Accent 1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2">
    <w:name w:val="Grid Table 2 - Accent 2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3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4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5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6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3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3 - Accent 1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 - Accent 2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3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4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5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6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4"/>
    <w:basedOn w:val="72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">
    <w:name w:val="Grid Table 4 - Accent 1"/>
    <w:basedOn w:val="72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6">
    <w:name w:val="Grid Table 4 - Accent 2"/>
    <w:basedOn w:val="72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7">
    <w:name w:val="Grid Table 4 - Accent 3"/>
    <w:basedOn w:val="72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8">
    <w:name w:val="Grid Table 4 - Accent 4"/>
    <w:basedOn w:val="72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9">
    <w:name w:val="Grid Table 4 - Accent 5"/>
    <w:basedOn w:val="72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0">
    <w:name w:val="Grid Table 4 - Accent 6"/>
    <w:basedOn w:val="72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1">
    <w:name w:val="Grid Table 5 Dark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2">
    <w:name w:val="Grid Table 5 Dark- Accent 1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3">
    <w:name w:val="Grid Table 5 Dark - Accent 2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4">
    <w:name w:val="Grid Table 5 Dark - Accent 3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5">
    <w:name w:val="Grid Table 5 Dark- Accent 4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5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6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8">
    <w:name w:val="Grid Table 6 Colorful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9">
    <w:name w:val="Grid Table 6 Colorful - Accent 1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0">
    <w:name w:val="Grid Table 6 Colorful - Accent 2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1">
    <w:name w:val="Grid Table 6 Colorful - Accent 3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2">
    <w:name w:val="Grid Table 6 Colorful - Accent 4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3">
    <w:name w:val="Grid Table 6 Colorful - Accent 5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4">
    <w:name w:val="Grid Table 6 Colorful - Accent 6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7 Colorful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6">
    <w:name w:val="Grid Table 7 Colorful - Accent 1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7">
    <w:name w:val="Grid Table 7 Colorful - Accent 2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3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4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5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6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2">
    <w:name w:val="List Table 1 Light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">
    <w:name w:val="List Table 1 Light - Accent 1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">
    <w:name w:val="List Table 1 Light - Accent 2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3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4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5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6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2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0">
    <w:name w:val="List Table 2 - Accent 1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1">
    <w:name w:val="List Table 2 - Accent 2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2">
    <w:name w:val="List Table 2 - Accent 3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3">
    <w:name w:val="List Table 2 - Accent 4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4">
    <w:name w:val="List Table 2 - Accent 5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5">
    <w:name w:val="List Table 2 - Accent 6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6">
    <w:name w:val="List Table 3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7">
    <w:name w:val="List Table 3 - Accent 1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2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3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4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5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6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4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 - Accent 1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2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3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4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5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6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5 Dark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1">
    <w:name w:val="List Table 5 Dark - Accent 1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2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3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4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5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6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6 Colorful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38">
    <w:name w:val="List Table 6 Colorful - Accent 1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39">
    <w:name w:val="List Table 6 Colorful - Accent 2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0">
    <w:name w:val="List Table 6 Colorful - Accent 3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1">
    <w:name w:val="List Table 6 Colorful - Accent 4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2">
    <w:name w:val="List Table 6 Colorful - Accent 5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3">
    <w:name w:val="List Table 6 Colorful - Accent 6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4">
    <w:name w:val="List Table 7 Colorful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5">
    <w:name w:val="List Table 7 Colorful - Accent 1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6">
    <w:name w:val="List Table 7 Colorful - Accent 2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7">
    <w:name w:val="List Table 7 Colorful - Accent 3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48">
    <w:name w:val="List Table 7 Colorful - Accent 4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49">
    <w:name w:val="List Table 7 Colorful - Accent 5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0">
    <w:name w:val="List Table 7 Colorful - Accent 6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1">
    <w:name w:val="Lined - Accent"/>
    <w:basedOn w:val="7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2">
    <w:name w:val="Lined - Accent 1"/>
    <w:basedOn w:val="7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3">
    <w:name w:val="Lined - Accent 2"/>
    <w:basedOn w:val="7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4">
    <w:name w:val="Lined - Accent 3"/>
    <w:basedOn w:val="7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5">
    <w:name w:val="Lined - Accent 4"/>
    <w:basedOn w:val="7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6">
    <w:name w:val="Lined - Accent 5"/>
    <w:basedOn w:val="7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7">
    <w:name w:val="Lined - Accent 6"/>
    <w:basedOn w:val="7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58">
    <w:name w:val="Bordered &amp; Lined - Accent"/>
    <w:basedOn w:val="7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9">
    <w:name w:val="Bordered &amp; Lined - Accent 1"/>
    <w:basedOn w:val="7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0">
    <w:name w:val="Bordered &amp; Lined - Accent 2"/>
    <w:basedOn w:val="7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1">
    <w:name w:val="Bordered &amp; Lined - Accent 3"/>
    <w:basedOn w:val="7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2">
    <w:name w:val="Bordered &amp; Lined - Accent 4"/>
    <w:basedOn w:val="7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3">
    <w:name w:val="Bordered &amp; Lined - Accent 5"/>
    <w:basedOn w:val="7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4">
    <w:name w:val="Bordered &amp; Lined - Accent 6"/>
    <w:basedOn w:val="7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5">
    <w:name w:val="Bordered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6">
    <w:name w:val="Bordered - Accent 1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7">
    <w:name w:val="Bordered - Accent 2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68">
    <w:name w:val="Bordered - Accent 3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69">
    <w:name w:val="Bordered - Accent 4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0">
    <w:name w:val="Bordered - Accent 5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1">
    <w:name w:val="Bordered - Accent 6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2">
    <w:name w:val="Hyperlink"/>
    <w:uiPriority w:val="99"/>
    <w:unhideWhenUsed/>
    <w:rPr>
      <w:color w:val="0000FF" w:themeColor="hyperlink"/>
      <w:u w:val="single"/>
    </w:rPr>
  </w:style>
  <w:style w:type="paragraph" w:styleId="173">
    <w:name w:val="footnote text"/>
    <w:basedOn w:val="726"/>
    <w:link w:val="174"/>
    <w:uiPriority w:val="99"/>
    <w:semiHidden/>
    <w:unhideWhenUsed/>
    <w:pPr>
      <w:spacing w:after="40" w:line="240" w:lineRule="auto"/>
    </w:pPr>
    <w:rPr>
      <w:sz w:val="18"/>
    </w:rPr>
  </w:style>
  <w:style w:type="character" w:styleId="174">
    <w:name w:val="Footnote Text Char"/>
    <w:link w:val="173"/>
    <w:uiPriority w:val="99"/>
    <w:rPr>
      <w:sz w:val="18"/>
    </w:rPr>
  </w:style>
  <w:style w:type="character" w:styleId="175">
    <w:name w:val="footnote reference"/>
    <w:basedOn w:val="727"/>
    <w:uiPriority w:val="99"/>
    <w:unhideWhenUsed/>
    <w:rPr>
      <w:vertAlign w:val="superscript"/>
    </w:rPr>
  </w:style>
  <w:style w:type="paragraph" w:styleId="176">
    <w:name w:val="endnote text"/>
    <w:basedOn w:val="726"/>
    <w:link w:val="177"/>
    <w:uiPriority w:val="99"/>
    <w:semiHidden/>
    <w:unhideWhenUsed/>
    <w:pPr>
      <w:spacing w:after="0" w:line="240" w:lineRule="auto"/>
    </w:pPr>
    <w:rPr>
      <w:sz w:val="20"/>
    </w:rPr>
  </w:style>
  <w:style w:type="character" w:styleId="177">
    <w:name w:val="Endnote Text Char"/>
    <w:link w:val="176"/>
    <w:uiPriority w:val="99"/>
    <w:rPr>
      <w:sz w:val="20"/>
    </w:rPr>
  </w:style>
  <w:style w:type="character" w:styleId="178">
    <w:name w:val="endnote reference"/>
    <w:basedOn w:val="727"/>
    <w:uiPriority w:val="99"/>
    <w:semiHidden/>
    <w:unhideWhenUsed/>
    <w:rPr>
      <w:vertAlign w:val="superscript"/>
    </w:rPr>
  </w:style>
  <w:style w:type="paragraph" w:styleId="179">
    <w:name w:val="toc 1"/>
    <w:basedOn w:val="726"/>
    <w:next w:val="726"/>
    <w:uiPriority w:val="39"/>
    <w:unhideWhenUsed/>
    <w:pPr>
      <w:ind w:left="0" w:right="0" w:firstLine="0"/>
      <w:spacing w:after="57"/>
    </w:pPr>
  </w:style>
  <w:style w:type="paragraph" w:styleId="180">
    <w:name w:val="toc 2"/>
    <w:basedOn w:val="726"/>
    <w:next w:val="726"/>
    <w:uiPriority w:val="39"/>
    <w:unhideWhenUsed/>
    <w:pPr>
      <w:ind w:left="283" w:right="0" w:firstLine="0"/>
      <w:spacing w:after="57"/>
    </w:pPr>
  </w:style>
  <w:style w:type="paragraph" w:styleId="181">
    <w:name w:val="toc 3"/>
    <w:basedOn w:val="726"/>
    <w:next w:val="726"/>
    <w:uiPriority w:val="39"/>
    <w:unhideWhenUsed/>
    <w:pPr>
      <w:ind w:left="567" w:right="0" w:firstLine="0"/>
      <w:spacing w:after="57"/>
    </w:pPr>
  </w:style>
  <w:style w:type="paragraph" w:styleId="182">
    <w:name w:val="toc 4"/>
    <w:basedOn w:val="726"/>
    <w:next w:val="726"/>
    <w:uiPriority w:val="39"/>
    <w:unhideWhenUsed/>
    <w:pPr>
      <w:ind w:left="850" w:right="0" w:firstLine="0"/>
      <w:spacing w:after="57"/>
    </w:pPr>
  </w:style>
  <w:style w:type="paragraph" w:styleId="183">
    <w:name w:val="toc 5"/>
    <w:basedOn w:val="726"/>
    <w:next w:val="726"/>
    <w:uiPriority w:val="39"/>
    <w:unhideWhenUsed/>
    <w:pPr>
      <w:ind w:left="1134" w:right="0" w:firstLine="0"/>
      <w:spacing w:after="57"/>
    </w:pPr>
  </w:style>
  <w:style w:type="paragraph" w:styleId="184">
    <w:name w:val="toc 6"/>
    <w:basedOn w:val="726"/>
    <w:next w:val="726"/>
    <w:uiPriority w:val="39"/>
    <w:unhideWhenUsed/>
    <w:pPr>
      <w:ind w:left="1417" w:right="0" w:firstLine="0"/>
      <w:spacing w:after="57"/>
    </w:pPr>
  </w:style>
  <w:style w:type="paragraph" w:styleId="185">
    <w:name w:val="toc 7"/>
    <w:basedOn w:val="726"/>
    <w:next w:val="726"/>
    <w:uiPriority w:val="39"/>
    <w:unhideWhenUsed/>
    <w:pPr>
      <w:ind w:left="1701" w:right="0" w:firstLine="0"/>
      <w:spacing w:after="57"/>
    </w:pPr>
  </w:style>
  <w:style w:type="paragraph" w:styleId="186">
    <w:name w:val="toc 8"/>
    <w:basedOn w:val="726"/>
    <w:next w:val="726"/>
    <w:uiPriority w:val="39"/>
    <w:unhideWhenUsed/>
    <w:pPr>
      <w:ind w:left="1984" w:right="0" w:firstLine="0"/>
      <w:spacing w:after="57"/>
    </w:pPr>
  </w:style>
  <w:style w:type="paragraph" w:styleId="187">
    <w:name w:val="toc 9"/>
    <w:basedOn w:val="726"/>
    <w:next w:val="726"/>
    <w:uiPriority w:val="39"/>
    <w:unhideWhenUsed/>
    <w:pPr>
      <w:ind w:left="2268" w:right="0" w:firstLine="0"/>
      <w:spacing w:after="57"/>
    </w:pPr>
  </w:style>
  <w:style w:type="paragraph" w:styleId="188">
    <w:name w:val="TOC Heading"/>
    <w:uiPriority w:val="39"/>
    <w:unhideWhenUsed/>
  </w:style>
  <w:style w:type="paragraph" w:styleId="189">
    <w:name w:val="table of figures"/>
    <w:basedOn w:val="726"/>
    <w:next w:val="726"/>
    <w:uiPriority w:val="99"/>
    <w:unhideWhenUsed/>
    <w:pPr>
      <w:spacing w:after="0" w:afterAutospacing="0"/>
    </w:pPr>
  </w:style>
  <w:style w:type="paragraph" w:styleId="726" w:default="1">
    <w:name w:val="Normal"/>
    <w:qFormat/>
  </w:style>
  <w:style w:type="character" w:styleId="727" w:default="1">
    <w:name w:val="Default Paragraph Font"/>
    <w:uiPriority w:val="1"/>
    <w:semiHidden/>
    <w:unhideWhenUsed/>
  </w:style>
  <w:style w:type="table" w:styleId="72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29" w:default="1">
    <w:name w:val="No List"/>
    <w:uiPriority w:val="99"/>
    <w:semiHidden/>
    <w:unhideWhenUsed/>
  </w:style>
  <w:style w:type="paragraph" w:styleId="730">
    <w:name w:val="List Paragraph"/>
    <w:basedOn w:val="726"/>
    <w:link w:val="748"/>
    <w:uiPriority w:val="34"/>
    <w:qFormat/>
    <w:pPr>
      <w:contextualSpacing/>
      <w:ind w:left="720"/>
    </w:pPr>
  </w:style>
  <w:style w:type="paragraph" w:styleId="731">
    <w:name w:val="Balloon Text"/>
    <w:basedOn w:val="726"/>
    <w:link w:val="732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732" w:customStyle="1">
    <w:name w:val="Текст выноски Знак"/>
    <w:basedOn w:val="727"/>
    <w:link w:val="731"/>
    <w:uiPriority w:val="99"/>
    <w:semiHidden/>
    <w:rPr>
      <w:rFonts w:ascii="Tahoma" w:hAnsi="Tahoma" w:cs="Tahoma"/>
      <w:sz w:val="16"/>
      <w:szCs w:val="16"/>
    </w:rPr>
  </w:style>
  <w:style w:type="paragraph" w:styleId="733">
    <w:name w:val="Normal (Web)"/>
    <w:basedOn w:val="726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cs="Times New Roman" w:eastAsia="Times New Roman"/>
      <w:sz w:val="24"/>
      <w:szCs w:val="24"/>
      <w:lang w:eastAsia="ru-RU"/>
    </w:rPr>
  </w:style>
  <w:style w:type="character" w:styleId="734" w:customStyle="1">
    <w:name w:val="apple-converted-space"/>
    <w:basedOn w:val="727"/>
  </w:style>
  <w:style w:type="paragraph" w:styleId="735">
    <w:name w:val="Header"/>
    <w:basedOn w:val="726"/>
    <w:link w:val="736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736" w:customStyle="1">
    <w:name w:val="Верхний колонтитул Знак"/>
    <w:basedOn w:val="727"/>
    <w:link w:val="735"/>
    <w:uiPriority w:val="99"/>
  </w:style>
  <w:style w:type="paragraph" w:styleId="737">
    <w:name w:val="Footer"/>
    <w:basedOn w:val="726"/>
    <w:link w:val="738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738" w:customStyle="1">
    <w:name w:val="Нижний колонтитул Знак"/>
    <w:basedOn w:val="727"/>
    <w:link w:val="737"/>
    <w:uiPriority w:val="99"/>
  </w:style>
  <w:style w:type="table" w:styleId="739" w:customStyle="1">
    <w:name w:val="Сетка таблицы1"/>
    <w:basedOn w:val="728"/>
    <w:next w:val="740"/>
    <w:uiPriority w:val="59"/>
    <w:pPr>
      <w:spacing w:after="0" w:line="240" w:lineRule="auto"/>
    </w:pPr>
    <w:rPr>
      <w:rFonts w:ascii="Calibri" w:hAnsi="Calibri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0">
    <w:name w:val="Table Grid"/>
    <w:basedOn w:val="728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1" w:customStyle="1">
    <w:name w:val="Сетка таблицы2"/>
    <w:basedOn w:val="728"/>
    <w:next w:val="740"/>
    <w:uiPriority w:val="59"/>
    <w:pPr>
      <w:spacing w:after="0" w:line="240" w:lineRule="auto"/>
    </w:pPr>
    <w:rPr>
      <w:rFonts w:ascii="Calibri" w:hAnsi="Calibri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2" w:customStyle="1">
    <w:name w:val="Сетка таблицы11"/>
    <w:basedOn w:val="728"/>
    <w:next w:val="740"/>
    <w:uiPriority w:val="59"/>
    <w:pPr>
      <w:spacing w:after="0" w:line="240" w:lineRule="auto"/>
    </w:pPr>
    <w:rPr>
      <w:rFonts w:ascii="Calibri" w:hAnsi="Calibri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character" w:styleId="743" w:customStyle="1">
    <w:name w:val="CharAttribute512"/>
    <w:rPr>
      <w:rFonts w:ascii="Times New Roman" w:hAnsi="Times New Roman" w:cs="Times New Roman" w:eastAsia="Times New Roman" w:hint="default"/>
      <w:sz w:val="28"/>
    </w:rPr>
  </w:style>
  <w:style w:type="character" w:styleId="744" w:customStyle="1">
    <w:name w:val="c17"/>
    <w:basedOn w:val="727"/>
  </w:style>
  <w:style w:type="character" w:styleId="745" w:customStyle="1">
    <w:name w:val="c9"/>
    <w:basedOn w:val="727"/>
  </w:style>
  <w:style w:type="paragraph" w:styleId="746">
    <w:name w:val="Body Text"/>
    <w:basedOn w:val="726"/>
    <w:link w:val="747"/>
    <w:uiPriority w:val="99"/>
    <w:semiHidden/>
    <w:unhideWhenUsed/>
    <w:pPr>
      <w:spacing w:after="120"/>
    </w:pPr>
  </w:style>
  <w:style w:type="character" w:styleId="747" w:customStyle="1">
    <w:name w:val="Основной текст Знак"/>
    <w:basedOn w:val="727"/>
    <w:link w:val="746"/>
    <w:uiPriority w:val="99"/>
    <w:semiHidden/>
  </w:style>
  <w:style w:type="character" w:styleId="748" w:customStyle="1">
    <w:name w:val="Абзац списка Знак"/>
    <w:link w:val="730"/>
    <w:uiPriority w:val="1"/>
    <w:qFormat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
</file>

<file path=customXml/itemProps1.xml><?xml version="1.0" encoding="utf-8"?>
<ds:datastoreItem xmlns:ds="http://schemas.openxmlformats.org/officeDocument/2006/customXml" ds:itemID="{F71B395F-A0F4-4D8E-9EBF-3C355C717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Р7-Офис/7.1.1.35</Application>
  <Company>SPecialiST RePack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revision>49</cp:revision>
  <dcterms:created xsi:type="dcterms:W3CDTF">2022-03-29T19:35:00Z</dcterms:created>
  <dcterms:modified xsi:type="dcterms:W3CDTF">2022-10-12T10:13:00Z</dcterms:modified>
</cp:coreProperties>
</file>