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ind w:firstLine="567"/>
        <w:jc w:val="both"/>
        <w:spacing w:line="360" w:lineRule="auto"/>
        <w:rPr>
          <w:rFonts w:ascii="Times New Roman" w:hAnsi="Times New Roman" w:eastAsia="Times New Roman" w:cs="Times New Roman"/>
          <w:sz w:val="28"/>
          <w:szCs w:val="28"/>
          <w:shd w:val="clear" w:color="000000" w:fill="000000"/>
        </w:rPr>
      </w:pPr>
      <w:r>
        <w:rPr>
          <w:rStyle w:val="668"/>
          <w:rFonts w:ascii="Times New Roman" w:hAnsi="Times New Roman" w:cs="Times New Roman"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369638</wp:posOffset>
                </wp:positionH>
                <wp:positionV relativeFrom="paragraph">
                  <wp:posOffset>646121</wp:posOffset>
                </wp:positionV>
                <wp:extent cx="1804086" cy="1804086"/>
                <wp:effectExtent l="0" t="0" r="5715" b="5715"/>
                <wp:wrapNone/>
                <wp:docPr id="1" name="Рисунок 4" descr="C:\Users\03UstyanSA\Desktop\176831193586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03UstyanSA\Desktop\176831193586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804086" cy="1804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29.11pt;mso-position-horizontal:absolute;mso-position-vertical-relative:text;margin-top:50.88pt;mso-position-vertical:absolute;width:142.05pt;height:142.0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>
        <w:rPr>
          <w:rFonts w:ascii="Times New Roman" w:hAnsi="Times New Roman" w:cs="Times New Roman"/>
          <w:sz w:val="28"/>
          <w:szCs w:val="28"/>
        </w:rPr>
        <w:t xml:space="preserve"> материал для организации и проведения акции для родителей «Семейный </w:t>
      </w:r>
      <w:r>
        <w:rPr>
          <w:rFonts w:ascii="Times New Roman" w:hAnsi="Times New Roman" w:cs="Times New Roman"/>
          <w:sz w:val="28"/>
          <w:szCs w:val="28"/>
        </w:rPr>
        <w:t xml:space="preserve">киберпатруль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  <w:hyperlink r:id="rId11" w:tooltip="https://disk.yandex.ru/d/sz0KVNj78pCxhg" w:history="1">
        <w:r>
          <w:rPr>
            <w:rStyle w:val="66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https://disk.yandex.ru/d/sz0KVNj78pCxhg</w:t>
        </w:r>
      </w:hyperlink>
      <w:r>
        <w:rPr>
          <w:rFonts w:ascii="Times New Roman" w:hAnsi="Times New Roman" w:eastAsia="Times New Roman" w:cs="Times New Roman"/>
          <w:sz w:val="28"/>
          <w:szCs w:val="28"/>
          <w:shd w:val="clear" w:color="000000" w:fill="00000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000000" w:fill="000000"/>
        </w:rPr>
      </w:r>
    </w:p>
    <w:p>
      <w:pPr>
        <w:ind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</w:p>
    <w:p>
      <w:pPr>
        <w:ind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</w:p>
    <w:p>
      <w:pPr>
        <w:ind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</w:p>
    <w:p>
      <w:pPr>
        <w:ind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</w:p>
    <w:p>
      <w:pPr>
        <w:ind w:firstLine="567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000000" w:fill="000000"/>
        </w:rPr>
      </w:r>
    </w:p>
    <w:p>
      <w:pPr>
        <w:jc w:val="bot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Цель акции</w:t>
      </w:r>
      <w:r>
        <w:rPr>
          <w:rFonts w:ascii="Times New Roman" w:hAnsi="Times New Roman" w:cs="Times New Roman"/>
          <w:sz w:val="28"/>
          <w:szCs w:val="28"/>
        </w:rPr>
        <w:t xml:space="preserve">: повысить осведомленность родителей о рисках </w:t>
      </w:r>
      <w:r>
        <w:rPr>
          <w:rFonts w:ascii="Times New Roman" w:hAnsi="Times New Roman" w:cs="Times New Roman"/>
          <w:sz w:val="28"/>
          <w:szCs w:val="28"/>
        </w:rPr>
        <w:t xml:space="preserve">дропперства</w:t>
      </w:r>
      <w:r>
        <w:rPr>
          <w:rFonts w:ascii="Times New Roman" w:hAnsi="Times New Roman" w:cs="Times New Roman"/>
          <w:sz w:val="28"/>
          <w:szCs w:val="28"/>
        </w:rPr>
        <w:t xml:space="preserve"> и дать инструменты для защиты детей от вовлечения в противоправную финансовую деятельность.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проведения: февраль - март 2026 года.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Формат: системная публикация тематических материалов в родительских чатах.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публикаций: каждый вторник и четверг в течение пяти недель.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план: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неделя (1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Анонс</w:t>
      </w:r>
      <w:r>
        <w:rPr>
          <w:rFonts w:ascii="Times New Roman" w:hAnsi="Times New Roman" w:cs="Times New Roman"/>
          <w:sz w:val="28"/>
          <w:szCs w:val="28"/>
        </w:rPr>
        <w:t xml:space="preserve"> акции «Семейный </w:t>
      </w:r>
      <w:r>
        <w:rPr>
          <w:rFonts w:ascii="Times New Roman" w:hAnsi="Times New Roman" w:cs="Times New Roman"/>
          <w:sz w:val="28"/>
          <w:szCs w:val="28"/>
        </w:rPr>
        <w:t xml:space="preserve">киберпатруль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неделя (2 публикация) –  Тема «Что </w:t>
      </w:r>
      <w:r>
        <w:rPr>
          <w:rFonts w:ascii="Times New Roman" w:hAnsi="Times New Roman" w:cs="Times New Roman"/>
          <w:sz w:val="28"/>
          <w:szCs w:val="28"/>
        </w:rPr>
        <w:t xml:space="preserve">такое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неделя (1 публикация) –  Тема: «</w:t>
      </w:r>
      <w:r>
        <w:rPr>
          <w:rFonts w:ascii="Times New Roman" w:hAnsi="Times New Roman" w:cs="Times New Roman"/>
          <w:sz w:val="28"/>
          <w:szCs w:val="28"/>
        </w:rPr>
        <w:t xml:space="preserve">Как мошенники вовлекают в </w:t>
      </w:r>
      <w:r>
        <w:rPr>
          <w:rFonts w:ascii="Times New Roman" w:hAnsi="Times New Roman" w:cs="Times New Roman"/>
          <w:sz w:val="28"/>
          <w:szCs w:val="28"/>
        </w:rPr>
        <w:t xml:space="preserve">дропперств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неделя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Тема: «</w:t>
      </w:r>
      <w:r>
        <w:rPr>
          <w:rFonts w:ascii="Times New Roman" w:hAnsi="Times New Roman" w:cs="Times New Roman"/>
          <w:sz w:val="28"/>
          <w:szCs w:val="28"/>
        </w:rPr>
        <w:t xml:space="preserve">Что грозит </w:t>
      </w:r>
      <w:r>
        <w:rPr>
          <w:rFonts w:ascii="Times New Roman" w:hAnsi="Times New Roman" w:cs="Times New Roman"/>
          <w:sz w:val="28"/>
          <w:szCs w:val="28"/>
        </w:rPr>
        <w:t xml:space="preserve">дропперам</w:t>
      </w:r>
      <w:r>
        <w:rPr>
          <w:rFonts w:ascii="Times New Roman" w:hAnsi="Times New Roman" w:cs="Times New Roman"/>
          <w:sz w:val="28"/>
          <w:szCs w:val="28"/>
        </w:rPr>
        <w:t xml:space="preserve">?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неделя (1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Тема: «Что делать, если ребенка уже вовлекли в 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?»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неделя 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Тема: «Как обезопасить ребенка от </w:t>
      </w:r>
      <w:r>
        <w:rPr>
          <w:rFonts w:ascii="Times New Roman" w:hAnsi="Times New Roman" w:cs="Times New Roman"/>
          <w:sz w:val="28"/>
          <w:szCs w:val="28"/>
        </w:rPr>
        <w:t xml:space="preserve">дропперства</w:t>
      </w:r>
      <w:r>
        <w:rPr>
          <w:rFonts w:ascii="Times New Roman" w:hAnsi="Times New Roman" w:cs="Times New Roman"/>
          <w:sz w:val="28"/>
          <w:szCs w:val="28"/>
        </w:rPr>
        <w:t xml:space="preserve">?»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неделя (1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Тема: «</w:t>
      </w:r>
      <w:r>
        <w:rPr>
          <w:rFonts w:ascii="Times New Roman" w:hAnsi="Times New Roman" w:cs="Times New Roman"/>
          <w:sz w:val="28"/>
          <w:szCs w:val="28"/>
        </w:rPr>
        <w:t xml:space="preserve">Дропперство</w:t>
      </w:r>
      <w:r>
        <w:rPr>
          <w:rFonts w:ascii="Times New Roman" w:hAnsi="Times New Roman" w:cs="Times New Roman"/>
          <w:sz w:val="28"/>
          <w:szCs w:val="28"/>
        </w:rPr>
        <w:t xml:space="preserve"> в цифрах»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неделя 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Тема: «Все, что нужно знать о </w:t>
      </w:r>
      <w:r>
        <w:rPr>
          <w:rFonts w:ascii="Times New Roman" w:hAnsi="Times New Roman" w:cs="Times New Roman"/>
          <w:sz w:val="28"/>
          <w:szCs w:val="28"/>
        </w:rPr>
        <w:t xml:space="preserve">дропперстве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неделя (1 публикация) –  Тема: «История в комиксах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доверчивом мамонте»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неделя (2 публикация)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 Тема: «История в комиксах о </w:t>
      </w:r>
      <w:r>
        <w:rPr>
          <w:rFonts w:ascii="Times New Roman" w:hAnsi="Times New Roman" w:cs="Times New Roman"/>
          <w:sz w:val="28"/>
          <w:szCs w:val="28"/>
        </w:rPr>
        <w:t xml:space="preserve">бдительном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Валере»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jc w:val="both"/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</w:r>
    </w:p>
    <w:p>
      <w:pPr>
        <w:pStyle w:val="667"/>
        <w:ind w:firstLine="709"/>
        <w:spacing w:before="0" w:beforeAutospacing="0" w:after="0" w:afterAutospacing="0" w:line="360" w:lineRule="auto"/>
      </w:pPr>
      <w:r/>
      <w:r/>
    </w:p>
    <w:p>
      <w:pPr>
        <w:ind w:firstLine="709"/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6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3"/>
    <w:next w:val="66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4"/>
    <w:link w:val="34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4"/>
    <w:link w:val="669"/>
    <w:uiPriority w:val="99"/>
  </w:style>
  <w:style w:type="character" w:styleId="45">
    <w:name w:val="Footer Char"/>
    <w:basedOn w:val="664"/>
    <w:link w:val="671"/>
    <w:uiPriority w:val="99"/>
  </w:style>
  <w:style w:type="paragraph" w:styleId="46">
    <w:name w:val="Caption"/>
    <w:basedOn w:val="663"/>
    <w:next w:val="66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64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qFormat/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paragraph" w:styleId="667">
    <w:name w:val="Normal (Web)"/>
    <w:basedOn w:val="663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668">
    <w:name w:val="Hyperlink"/>
    <w:basedOn w:val="664"/>
    <w:uiPriority w:val="99"/>
    <w:semiHidden/>
    <w:unhideWhenUsed/>
    <w:rPr>
      <w:color w:val="0563c1" w:themeColor="hyperlink"/>
      <w:u w:val="single"/>
    </w:rPr>
  </w:style>
  <w:style w:type="paragraph" w:styleId="669">
    <w:name w:val="Header"/>
    <w:basedOn w:val="663"/>
    <w:link w:val="67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0" w:customStyle="1">
    <w:name w:val="Верхний колонтитул Знак"/>
    <w:basedOn w:val="664"/>
    <w:link w:val="669"/>
    <w:uiPriority w:val="99"/>
  </w:style>
  <w:style w:type="paragraph" w:styleId="671">
    <w:name w:val="Footer"/>
    <w:basedOn w:val="663"/>
    <w:link w:val="6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2" w:customStyle="1">
    <w:name w:val="Нижний колонтитул Знак"/>
    <w:basedOn w:val="664"/>
    <w:link w:val="67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hyperlink" Target="https://disk.yandex.ru/d/sz0KVNj78pCxh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87847-0556-4593-BBF2-C90680E8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Устьян Светлана Анатольевна</dc:creator>
  <cp:keywords/>
  <dc:description/>
  <cp:lastModifiedBy>Host_user</cp:lastModifiedBy>
  <cp:revision>7</cp:revision>
  <dcterms:created xsi:type="dcterms:W3CDTF">2026-01-28T06:00:00Z</dcterms:created>
  <dcterms:modified xsi:type="dcterms:W3CDTF">2026-02-15T11:32:10Z</dcterms:modified>
</cp:coreProperties>
</file>