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6C7810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6C7810">
        <w:rPr>
          <w:color w:val="000000"/>
        </w:rPr>
        <w:t xml:space="preserve">Аннотация к рабочей </w:t>
      </w:r>
      <w:proofErr w:type="gramStart"/>
      <w:r w:rsidRPr="006C7810">
        <w:rPr>
          <w:color w:val="000000"/>
        </w:rPr>
        <w:t>программе  учебного</w:t>
      </w:r>
      <w:proofErr w:type="gramEnd"/>
      <w:r w:rsidRPr="006C7810">
        <w:rPr>
          <w:color w:val="000000"/>
        </w:rPr>
        <w:t xml:space="preserve"> предмета «</w:t>
      </w:r>
      <w:r w:rsidR="00B96471" w:rsidRPr="006C7810">
        <w:rPr>
          <w:color w:val="000000"/>
        </w:rPr>
        <w:t>Основы безопасности и защиты Родины</w:t>
      </w:r>
      <w:r w:rsidRPr="006C7810">
        <w:rPr>
          <w:color w:val="000000"/>
        </w:rPr>
        <w:t>»</w:t>
      </w:r>
      <w:r w:rsidR="00F53E4C" w:rsidRPr="006C7810">
        <w:rPr>
          <w:color w:val="000000"/>
        </w:rPr>
        <w:t xml:space="preserve"> </w:t>
      </w:r>
    </w:p>
    <w:p w:rsidR="0087607C" w:rsidRPr="006C7810" w:rsidRDefault="006C7810" w:rsidP="007A1004">
      <w:pPr>
        <w:spacing w:line="264" w:lineRule="auto"/>
        <w:ind w:left="120"/>
        <w:jc w:val="center"/>
        <w:rPr>
          <w:color w:val="000000"/>
        </w:rPr>
      </w:pPr>
      <w:r>
        <w:rPr>
          <w:color w:val="000000"/>
        </w:rPr>
        <w:t>10</w:t>
      </w:r>
      <w:r w:rsidR="007A1004" w:rsidRPr="006C7810">
        <w:rPr>
          <w:color w:val="000000"/>
        </w:rPr>
        <w:t>-</w:t>
      </w:r>
      <w:r>
        <w:rPr>
          <w:color w:val="000000"/>
        </w:rPr>
        <w:t>11</w:t>
      </w:r>
      <w:r w:rsidR="007A1004" w:rsidRPr="006C7810">
        <w:rPr>
          <w:color w:val="000000"/>
        </w:rPr>
        <w:t xml:space="preserve"> классы</w:t>
      </w:r>
    </w:p>
    <w:p w:rsidR="006C7810" w:rsidRPr="006C7810" w:rsidRDefault="006C7810" w:rsidP="006C7810">
      <w:pPr>
        <w:ind w:firstLine="600"/>
        <w:jc w:val="both"/>
      </w:pPr>
      <w:r w:rsidRPr="006C7810">
        <w:rPr>
          <w:color w:val="000000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C7810" w:rsidRPr="006C7810" w:rsidRDefault="006C7810" w:rsidP="006C7810">
      <w:pPr>
        <w:ind w:firstLine="600"/>
        <w:jc w:val="both"/>
      </w:pPr>
      <w:r w:rsidRPr="006C7810">
        <w:rPr>
          <w:color w:val="000000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6C7810" w:rsidRPr="006C7810" w:rsidRDefault="006C7810" w:rsidP="006C7810">
      <w:pPr>
        <w:ind w:firstLine="600"/>
        <w:jc w:val="both"/>
      </w:pPr>
      <w:r w:rsidRPr="006C7810">
        <w:rPr>
          <w:color w:val="000000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6C7810" w:rsidRPr="006C7810" w:rsidRDefault="006C7810" w:rsidP="006C7810">
      <w:pPr>
        <w:spacing w:line="24" w:lineRule="auto"/>
        <w:ind w:firstLine="600"/>
        <w:jc w:val="both"/>
      </w:pPr>
      <w:r w:rsidRPr="006C7810">
        <w:rPr>
          <w:color w:val="000000"/>
        </w:rPr>
        <w:t xml:space="preserve">Программа ОБЗР обеспечивает: </w:t>
      </w:r>
    </w:p>
    <w:p w:rsidR="006C7810" w:rsidRPr="006C7810" w:rsidRDefault="006C7810" w:rsidP="006C7810">
      <w:pPr>
        <w:numPr>
          <w:ilvl w:val="0"/>
          <w:numId w:val="5"/>
        </w:numPr>
        <w:spacing w:line="276" w:lineRule="auto"/>
        <w:jc w:val="both"/>
      </w:pPr>
      <w:r w:rsidRPr="006C7810">
        <w:rPr>
          <w:color w:val="000000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C7810" w:rsidRPr="006C7810" w:rsidRDefault="006C7810" w:rsidP="006C7810">
      <w:pPr>
        <w:numPr>
          <w:ilvl w:val="0"/>
          <w:numId w:val="5"/>
        </w:numPr>
        <w:spacing w:line="276" w:lineRule="auto"/>
        <w:jc w:val="both"/>
      </w:pPr>
      <w:r w:rsidRPr="006C7810">
        <w:rPr>
          <w:color w:val="000000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6C7810" w:rsidRPr="006C7810" w:rsidRDefault="006C7810" w:rsidP="006C7810">
      <w:pPr>
        <w:numPr>
          <w:ilvl w:val="0"/>
          <w:numId w:val="5"/>
        </w:numPr>
        <w:spacing w:line="276" w:lineRule="auto"/>
        <w:jc w:val="both"/>
      </w:pPr>
      <w:r w:rsidRPr="006C7810">
        <w:rPr>
          <w:color w:val="000000"/>
        </w:rPr>
        <w:t xml:space="preserve">взаимосвязь личностных, </w:t>
      </w:r>
      <w:proofErr w:type="spellStart"/>
      <w:r w:rsidRPr="006C7810">
        <w:rPr>
          <w:color w:val="000000"/>
        </w:rPr>
        <w:t>метапредметных</w:t>
      </w:r>
      <w:proofErr w:type="spellEnd"/>
      <w:r w:rsidRPr="006C7810">
        <w:rPr>
          <w:color w:val="000000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C7810" w:rsidRPr="006C7810" w:rsidRDefault="006C7810" w:rsidP="006C7810">
      <w:pPr>
        <w:numPr>
          <w:ilvl w:val="0"/>
          <w:numId w:val="5"/>
        </w:numPr>
        <w:spacing w:line="276" w:lineRule="auto"/>
        <w:jc w:val="both"/>
      </w:pPr>
      <w:r w:rsidRPr="006C7810">
        <w:rPr>
          <w:color w:val="000000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C7810" w:rsidRPr="006C7810" w:rsidRDefault="001F3CBD" w:rsidP="005D1D9E">
      <w:pPr>
        <w:ind w:left="120"/>
        <w:jc w:val="center"/>
      </w:pPr>
      <w:r>
        <w:rPr>
          <w:color w:val="000000"/>
        </w:rPr>
        <w:t xml:space="preserve">Общая </w:t>
      </w:r>
      <w:r w:rsidRPr="006C7810">
        <w:rPr>
          <w:color w:val="000000"/>
        </w:rPr>
        <w:t>характеристика учебного предмета «основы безопасности и защиты родины»</w:t>
      </w:r>
    </w:p>
    <w:p w:rsidR="006C7810" w:rsidRPr="006C7810" w:rsidRDefault="006C7810" w:rsidP="006C7810">
      <w:pPr>
        <w:ind w:firstLine="600"/>
        <w:jc w:val="both"/>
      </w:pPr>
      <w:r w:rsidRPr="006C7810">
        <w:rPr>
          <w:color w:val="333333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1. «Безопасное и устойчивое развитие личности, общества, государства».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2. «Основы военной подготовки».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3. «Культура безопасности жизнедеятельности в современном обществе».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4. «Безопасность в быту».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5. «Безопасность на транспорте».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6. «Безопасность в общественных местах».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7. «Безопасность в природной среде».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8. «Основы медицинских знаний. Оказание первой помощи».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9. «Безопасность в социуме».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10. «Безопасность в информационном пространстве».</w:t>
      </w:r>
    </w:p>
    <w:p w:rsidR="006C7810" w:rsidRPr="006C7810" w:rsidRDefault="006C7810" w:rsidP="006C7810">
      <w:pPr>
        <w:ind w:firstLine="600"/>
      </w:pPr>
      <w:r w:rsidRPr="006C7810">
        <w:rPr>
          <w:color w:val="333333"/>
        </w:rPr>
        <w:t>Модуль № 11. «Основы противодействия экстремизму и терроризму».</w:t>
      </w:r>
    </w:p>
    <w:p w:rsidR="006C7810" w:rsidRPr="006C7810" w:rsidRDefault="006C7810" w:rsidP="006C7810">
      <w:pPr>
        <w:ind w:firstLine="600"/>
        <w:jc w:val="both"/>
      </w:pPr>
      <w:r w:rsidRPr="006C7810">
        <w:rPr>
          <w:color w:val="333333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C7810" w:rsidRPr="006C7810" w:rsidRDefault="006C7810" w:rsidP="006C7810">
      <w:pPr>
        <w:ind w:firstLine="600"/>
        <w:jc w:val="both"/>
      </w:pPr>
      <w:r w:rsidRPr="006C7810">
        <w:rPr>
          <w:color w:val="000000"/>
        </w:rPr>
        <w:t xml:space="preserve"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</w:t>
      </w:r>
      <w:r w:rsidRPr="006C7810">
        <w:rPr>
          <w:color w:val="000000"/>
        </w:rPr>
        <w:lastRenderedPageBreak/>
        <w:t>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C7810" w:rsidRPr="006C7810" w:rsidRDefault="006C7810" w:rsidP="006C7810">
      <w:pPr>
        <w:ind w:firstLine="600"/>
        <w:jc w:val="both"/>
      </w:pPr>
      <w:r w:rsidRPr="006C7810">
        <w:rPr>
          <w:color w:val="000000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C7810" w:rsidRPr="006C7810" w:rsidRDefault="006C7810" w:rsidP="006C7810">
      <w:pPr>
        <w:ind w:firstLine="600"/>
        <w:jc w:val="both"/>
      </w:pPr>
      <w:r w:rsidRPr="006C7810">
        <w:rPr>
          <w:color w:val="000000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6C7810" w:rsidRPr="006C7810" w:rsidRDefault="006C7810" w:rsidP="006C7810">
      <w:pPr>
        <w:ind w:firstLine="600"/>
        <w:jc w:val="both"/>
      </w:pPr>
      <w:r w:rsidRPr="006C7810">
        <w:rPr>
          <w:color w:val="000000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6C7810" w:rsidRPr="006C7810" w:rsidRDefault="006C7810" w:rsidP="006C7810">
      <w:pPr>
        <w:spacing w:line="264" w:lineRule="auto"/>
        <w:ind w:firstLine="600"/>
        <w:jc w:val="both"/>
      </w:pPr>
      <w:r w:rsidRPr="006C7810">
        <w:rPr>
          <w:color w:val="000000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C7810" w:rsidRPr="006C7810" w:rsidRDefault="006C7810" w:rsidP="006C7810">
      <w:pPr>
        <w:spacing w:line="264" w:lineRule="auto"/>
        <w:ind w:firstLine="600"/>
        <w:jc w:val="both"/>
      </w:pPr>
      <w:r w:rsidRPr="006C7810">
        <w:rPr>
          <w:color w:val="000000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C7810" w:rsidRPr="006C7810" w:rsidRDefault="006C7810" w:rsidP="006C7810">
      <w:pPr>
        <w:spacing w:line="264" w:lineRule="auto"/>
        <w:ind w:firstLine="600"/>
        <w:jc w:val="both"/>
      </w:pPr>
      <w:r w:rsidRPr="006C7810">
        <w:rPr>
          <w:color w:val="000000"/>
        </w:rPr>
        <w:t>ЦЕЛЬ ИЗУЧЕНИЯ УЧЕБНОГО ПРЕДМЕТА «ОСНОВЫ БЕЗОПАСНОСТИ И ЗАЩИТЫ РОДИНЫ»</w:t>
      </w:r>
    </w:p>
    <w:p w:rsidR="006C7810" w:rsidRPr="006C7810" w:rsidRDefault="006C7810" w:rsidP="006C7810">
      <w:pPr>
        <w:spacing w:line="264" w:lineRule="auto"/>
        <w:ind w:firstLine="600"/>
        <w:jc w:val="both"/>
      </w:pPr>
      <w:r w:rsidRPr="006C7810">
        <w:rPr>
          <w:color w:val="000000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C7810" w:rsidRPr="006C7810" w:rsidRDefault="006C7810" w:rsidP="006C7810">
      <w:pPr>
        <w:spacing w:line="264" w:lineRule="auto"/>
        <w:ind w:firstLine="600"/>
        <w:jc w:val="both"/>
      </w:pPr>
      <w:r w:rsidRPr="006C7810">
        <w:rPr>
          <w:color w:val="000000"/>
        </w:rPr>
        <w:lastRenderedPageBreak/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C7810" w:rsidRPr="006C7810" w:rsidRDefault="006C7810" w:rsidP="006C7810">
      <w:pPr>
        <w:spacing w:line="264" w:lineRule="auto"/>
        <w:ind w:firstLine="600"/>
        <w:jc w:val="both"/>
      </w:pPr>
      <w:proofErr w:type="spellStart"/>
      <w:r w:rsidRPr="006C7810">
        <w:rPr>
          <w:color w:val="000000"/>
        </w:rPr>
        <w:t>сформированность</w:t>
      </w:r>
      <w:proofErr w:type="spellEnd"/>
      <w:r w:rsidRPr="006C7810">
        <w:rPr>
          <w:color w:val="000000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C7810" w:rsidRPr="006C7810" w:rsidRDefault="006C7810" w:rsidP="006C7810">
      <w:pPr>
        <w:spacing w:line="264" w:lineRule="auto"/>
        <w:ind w:firstLine="600"/>
        <w:jc w:val="both"/>
      </w:pPr>
      <w:proofErr w:type="spellStart"/>
      <w:r w:rsidRPr="006C7810">
        <w:rPr>
          <w:color w:val="000000"/>
        </w:rPr>
        <w:t>сформированность</w:t>
      </w:r>
      <w:proofErr w:type="spellEnd"/>
      <w:r w:rsidRPr="006C7810">
        <w:rPr>
          <w:color w:val="000000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C7810" w:rsidRPr="006C7810" w:rsidRDefault="006C7810" w:rsidP="006C7810">
      <w:pPr>
        <w:spacing w:line="264" w:lineRule="auto"/>
        <w:ind w:firstLine="600"/>
        <w:jc w:val="both"/>
      </w:pPr>
      <w:r w:rsidRPr="006C7810">
        <w:rPr>
          <w:color w:val="000000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C7810" w:rsidRPr="006C7810" w:rsidRDefault="006C7810" w:rsidP="005D1D9E">
      <w:pPr>
        <w:spacing w:line="264" w:lineRule="auto"/>
        <w:ind w:left="120"/>
        <w:jc w:val="center"/>
      </w:pPr>
      <w:r w:rsidRPr="006C7810">
        <w:rPr>
          <w:color w:val="000000"/>
        </w:rPr>
        <w:t>М</w:t>
      </w:r>
      <w:r w:rsidR="005D1D9E" w:rsidRPr="006C7810">
        <w:rPr>
          <w:color w:val="000000"/>
        </w:rPr>
        <w:t>есто учебного предмета «основы безопасности и защиты родины» в учебном плане</w:t>
      </w:r>
      <w:bookmarkStart w:id="0" w:name="_GoBack"/>
      <w:bookmarkEnd w:id="0"/>
    </w:p>
    <w:p w:rsidR="006C7810" w:rsidRPr="006C7810" w:rsidRDefault="006C7810" w:rsidP="006C7810">
      <w:pPr>
        <w:spacing w:line="264" w:lineRule="auto"/>
        <w:ind w:firstLine="600"/>
        <w:jc w:val="both"/>
      </w:pPr>
      <w:r w:rsidRPr="006C7810">
        <w:rPr>
          <w:color w:val="000000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2A2268" w:rsidRPr="006C7810" w:rsidRDefault="002A2268" w:rsidP="006C7810">
      <w:pPr>
        <w:ind w:firstLine="600"/>
        <w:jc w:val="both"/>
      </w:pPr>
    </w:p>
    <w:sectPr w:rsidR="002A2268" w:rsidRPr="006C7810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6179"/>
    <w:multiLevelType w:val="multilevel"/>
    <w:tmpl w:val="7222E5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DA3F82"/>
    <w:multiLevelType w:val="multilevel"/>
    <w:tmpl w:val="31AE3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EA5562"/>
    <w:multiLevelType w:val="multilevel"/>
    <w:tmpl w:val="95206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0505A"/>
    <w:multiLevelType w:val="multilevel"/>
    <w:tmpl w:val="92BA6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845F7"/>
    <w:rsid w:val="0008623D"/>
    <w:rsid w:val="00163FD6"/>
    <w:rsid w:val="001A24A0"/>
    <w:rsid w:val="001D49FF"/>
    <w:rsid w:val="001F3CBD"/>
    <w:rsid w:val="002119BE"/>
    <w:rsid w:val="002143D1"/>
    <w:rsid w:val="00265626"/>
    <w:rsid w:val="002853A2"/>
    <w:rsid w:val="002A2268"/>
    <w:rsid w:val="002A4D15"/>
    <w:rsid w:val="002C70DA"/>
    <w:rsid w:val="00353944"/>
    <w:rsid w:val="00412884"/>
    <w:rsid w:val="005D1D9E"/>
    <w:rsid w:val="005F2399"/>
    <w:rsid w:val="006C7810"/>
    <w:rsid w:val="00774BF4"/>
    <w:rsid w:val="007A1004"/>
    <w:rsid w:val="007A4E29"/>
    <w:rsid w:val="00862D38"/>
    <w:rsid w:val="0087607C"/>
    <w:rsid w:val="009361EC"/>
    <w:rsid w:val="009B27C3"/>
    <w:rsid w:val="00AD44D9"/>
    <w:rsid w:val="00B02F3B"/>
    <w:rsid w:val="00B5686F"/>
    <w:rsid w:val="00B7651B"/>
    <w:rsid w:val="00B96471"/>
    <w:rsid w:val="00BB387C"/>
    <w:rsid w:val="00BC37E5"/>
    <w:rsid w:val="00C221B2"/>
    <w:rsid w:val="00D2269B"/>
    <w:rsid w:val="00D92449"/>
    <w:rsid w:val="00DF6B08"/>
    <w:rsid w:val="00EB77DF"/>
    <w:rsid w:val="00ED1F70"/>
    <w:rsid w:val="00F53E4C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8F3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5</cp:revision>
  <dcterms:created xsi:type="dcterms:W3CDTF">2025-11-21T09:39:00Z</dcterms:created>
  <dcterms:modified xsi:type="dcterms:W3CDTF">2025-12-01T10:22:00Z</dcterms:modified>
</cp:coreProperties>
</file>